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3284D">
      <w:pPr>
        <w:rPr>
          <w:rFonts w:hint="eastAsia"/>
        </w:rPr>
      </w:pPr>
      <w:r>
        <w:rPr>
          <w:rFonts w:hint="eastAsia"/>
        </w:rPr>
        <w:t>110kV变电站突发事件应急预案</w:t>
      </w:r>
    </w:p>
    <w:p w14:paraId="06ECB4C3">
      <w:pPr>
        <w:rPr>
          <w:rFonts w:hint="eastAsia"/>
        </w:rPr>
      </w:pPr>
    </w:p>
    <w:p w14:paraId="7B5286CB">
      <w:pPr>
        <w:rPr>
          <w:rFonts w:hint="eastAsia"/>
        </w:rPr>
      </w:pPr>
      <w:r>
        <w:rPr>
          <w:rFonts w:hint="eastAsia"/>
        </w:rPr>
        <w:t>一、总则</w:t>
      </w:r>
    </w:p>
    <w:p w14:paraId="16163514">
      <w:pPr>
        <w:rPr>
          <w:rFonts w:hint="eastAsia"/>
        </w:rPr>
      </w:pPr>
    </w:p>
    <w:p w14:paraId="312D722D">
      <w:pPr>
        <w:rPr>
          <w:rFonts w:hint="eastAsia"/>
        </w:rPr>
      </w:pPr>
      <w:r>
        <w:rPr>
          <w:rFonts w:hint="eastAsia"/>
        </w:rPr>
        <w:t>1.1 编制目的</w:t>
      </w:r>
    </w:p>
    <w:p w14:paraId="08329815">
      <w:pPr>
        <w:rPr>
          <w:rFonts w:hint="eastAsia"/>
        </w:rPr>
      </w:pPr>
    </w:p>
    <w:p w14:paraId="3EA20031">
      <w:pPr>
        <w:rPr>
          <w:rFonts w:hint="eastAsia"/>
        </w:rPr>
      </w:pPr>
      <w:r>
        <w:rPr>
          <w:rFonts w:hint="eastAsia"/>
        </w:rPr>
        <w:t>为有效防范和处置110kV变电站各类突发安全事件，规范应急处置流程，快速化解设备故障、火灾、停电、人身伤害、自然灾害、外力破坏等突发事件风险，最大限度降低设备损坏、电网停运、人员伤亡及经济损失，保障区域电网安全稳定运行、工农业生产及居民可靠供电，建立统一、高效、快速、规范的应急处置体系，特制定本预案。</w:t>
      </w:r>
    </w:p>
    <w:p w14:paraId="6D13727D">
      <w:pPr>
        <w:rPr>
          <w:rFonts w:hint="eastAsia"/>
        </w:rPr>
      </w:pPr>
    </w:p>
    <w:p w14:paraId="5CE3DA8A">
      <w:pPr>
        <w:rPr>
          <w:rFonts w:hint="eastAsia"/>
        </w:rPr>
      </w:pPr>
      <w:r>
        <w:rPr>
          <w:rFonts w:hint="eastAsia"/>
        </w:rPr>
        <w:t>1.2 编制依据</w:t>
      </w:r>
    </w:p>
    <w:p w14:paraId="604947E3">
      <w:pPr>
        <w:rPr>
          <w:rFonts w:hint="eastAsia"/>
        </w:rPr>
      </w:pPr>
    </w:p>
    <w:p w14:paraId="30900640">
      <w:pPr>
        <w:rPr>
          <w:rFonts w:hint="eastAsia"/>
        </w:rPr>
      </w:pPr>
      <w:r>
        <w:rPr>
          <w:rFonts w:hint="eastAsia"/>
        </w:rPr>
        <w:t>依据《中华人民共和国安全生产法》《中华人民共和国电力法》《电力安全工作规程》《变电站应急管理规范》《大面积停电事件应急预案》及国家电网、南方电网相关变电运行、应急处置管理标准，结合本站设备配置、运行方式及现场实际工况编制。</w:t>
      </w:r>
    </w:p>
    <w:p w14:paraId="2A9048B3">
      <w:pPr>
        <w:rPr>
          <w:rFonts w:hint="eastAsia"/>
        </w:rPr>
      </w:pPr>
    </w:p>
    <w:p w14:paraId="4FF51031">
      <w:pPr>
        <w:rPr>
          <w:rFonts w:hint="eastAsia"/>
        </w:rPr>
      </w:pPr>
      <w:r>
        <w:rPr>
          <w:rFonts w:hint="eastAsia"/>
        </w:rPr>
        <w:t>1.3 适用范围</w:t>
      </w:r>
    </w:p>
    <w:p w14:paraId="1240CD5C">
      <w:pPr>
        <w:rPr>
          <w:rFonts w:hint="eastAsia"/>
        </w:rPr>
      </w:pPr>
    </w:p>
    <w:p w14:paraId="5E64B4A4">
      <w:pPr>
        <w:rPr>
          <w:rFonts w:hint="eastAsia"/>
        </w:rPr>
      </w:pPr>
      <w:r>
        <w:rPr>
          <w:rFonts w:hint="eastAsia"/>
        </w:rPr>
        <w:t>本预案适用于本110kV变电站站内所有设备、场地及管辖供电区域内发生的各类突发事件，涵盖110kV、35kV、10kV高低压电气设备故障、全站/部分停电、设备火灾爆炸、人员触电、机械伤害、自然灾害（暴雨、台风、雷击、冰雪、地震）、外力破坏、误操作事故等突发事件的预防、预警、应急处置、现场救援及事后恢复全过程工作。</w:t>
      </w:r>
    </w:p>
    <w:p w14:paraId="13344203">
      <w:pPr>
        <w:rPr>
          <w:rFonts w:hint="eastAsia"/>
        </w:rPr>
      </w:pPr>
    </w:p>
    <w:p w14:paraId="1CD95643">
      <w:pPr>
        <w:rPr>
          <w:rFonts w:hint="eastAsia"/>
        </w:rPr>
      </w:pPr>
      <w:r>
        <w:rPr>
          <w:rFonts w:hint="eastAsia"/>
        </w:rPr>
        <w:t>1.4 工作原则</w:t>
      </w:r>
    </w:p>
    <w:p w14:paraId="10E6928C">
      <w:pPr>
        <w:rPr>
          <w:rFonts w:hint="eastAsia"/>
        </w:rPr>
      </w:pPr>
    </w:p>
    <w:p w14:paraId="6F20D1F6">
      <w:pPr>
        <w:rPr>
          <w:rFonts w:hint="eastAsia"/>
        </w:rPr>
      </w:pPr>
      <w:r>
        <w:rPr>
          <w:rFonts w:hint="eastAsia"/>
        </w:rPr>
        <w:t>坚持预防为主、常备不懈，统一指挥、分级负责，快速响应、科学处置，以人为本、安全第一，属地联动、闭环管控的原则。日常强化隐患排查、设备运维和应急演练，突发事件发生后优先保障人员生命安全，快速控制事态、防止扩大，规范流程、科学施救，事后全面复盘整改，杜绝同类事故重复发生。</w:t>
      </w:r>
    </w:p>
    <w:p w14:paraId="3BA5947B">
      <w:pPr>
        <w:rPr>
          <w:rFonts w:hint="eastAsia"/>
        </w:rPr>
      </w:pPr>
    </w:p>
    <w:p w14:paraId="5C42A12D">
      <w:pPr>
        <w:rPr>
          <w:rFonts w:hint="eastAsia"/>
        </w:rPr>
      </w:pPr>
      <w:r>
        <w:rPr>
          <w:rFonts w:hint="eastAsia"/>
        </w:rPr>
        <w:t>二、应急组织机构及职责</w:t>
      </w:r>
    </w:p>
    <w:p w14:paraId="65B9C25E">
      <w:pPr>
        <w:rPr>
          <w:rFonts w:hint="eastAsia"/>
        </w:rPr>
      </w:pPr>
    </w:p>
    <w:p w14:paraId="0E79206A">
      <w:pPr>
        <w:rPr>
          <w:rFonts w:hint="eastAsia"/>
        </w:rPr>
      </w:pPr>
      <w:r>
        <w:rPr>
          <w:rFonts w:hint="eastAsia"/>
        </w:rPr>
        <w:t>2.1 应急领导小组</w:t>
      </w:r>
    </w:p>
    <w:p w14:paraId="28DF5A07">
      <w:pPr>
        <w:rPr>
          <w:rFonts w:hint="eastAsia"/>
        </w:rPr>
      </w:pPr>
    </w:p>
    <w:p w14:paraId="211A6066">
      <w:pPr>
        <w:rPr>
          <w:rFonts w:hint="eastAsia"/>
        </w:rPr>
      </w:pPr>
      <w:r>
        <w:rPr>
          <w:rFonts w:hint="eastAsia"/>
        </w:rPr>
        <w:t>成立变电站应急领导小组，由站长任总指挥，副站长、运维负责人任副总指挥，运维班组、检修班组、安全监督、值班人员为核心成员，全面负责突发事件应急指挥、统筹调度、决策部署及外部联动工作。</w:t>
      </w:r>
    </w:p>
    <w:p w14:paraId="5480623B">
      <w:pPr>
        <w:rPr>
          <w:rFonts w:hint="eastAsia"/>
        </w:rPr>
      </w:pPr>
    </w:p>
    <w:p w14:paraId="37AAB5A1">
      <w:pPr>
        <w:rPr>
          <w:rFonts w:hint="eastAsia"/>
        </w:rPr>
      </w:pPr>
      <w:r>
        <w:rPr>
          <w:rFonts w:hint="eastAsia"/>
        </w:rPr>
        <w:t>2.2 专项应急工作组及职责</w:t>
      </w:r>
    </w:p>
    <w:p w14:paraId="71AADB15">
      <w:pPr>
        <w:rPr>
          <w:rFonts w:hint="eastAsia"/>
        </w:rPr>
      </w:pPr>
    </w:p>
    <w:p w14:paraId="5D2A608A">
      <w:pPr>
        <w:rPr>
          <w:rFonts w:hint="eastAsia"/>
        </w:rPr>
      </w:pPr>
      <w:r>
        <w:rPr>
          <w:rFonts w:hint="eastAsia"/>
        </w:rPr>
        <w:t>2.2.1 现场指挥组</w:t>
      </w:r>
    </w:p>
    <w:p w14:paraId="6B61887B">
      <w:pPr>
        <w:rPr>
          <w:rFonts w:hint="eastAsia"/>
        </w:rPr>
      </w:pPr>
    </w:p>
    <w:p w14:paraId="09EB8E00">
      <w:pPr>
        <w:rPr>
          <w:rFonts w:hint="eastAsia"/>
        </w:rPr>
      </w:pPr>
      <w:r>
        <w:rPr>
          <w:rFonts w:hint="eastAsia"/>
        </w:rPr>
        <w:t>统筹现场应急处置工作，下达设备操作、人员撤离、故障隔离、停电送电指令，对接上级电力调度部门，实时上报事态进展，统筹协调各小组工作，负责应急全过程决策。</w:t>
      </w:r>
    </w:p>
    <w:p w14:paraId="2C0D4DCE">
      <w:pPr>
        <w:rPr>
          <w:rFonts w:hint="eastAsia"/>
        </w:rPr>
      </w:pPr>
    </w:p>
    <w:p w14:paraId="57EADB2C">
      <w:pPr>
        <w:rPr>
          <w:rFonts w:hint="eastAsia"/>
        </w:rPr>
      </w:pPr>
      <w:r>
        <w:rPr>
          <w:rFonts w:hint="eastAsia"/>
        </w:rPr>
        <w:t>2.2.2 运行操作组</w:t>
      </w:r>
    </w:p>
    <w:p w14:paraId="5DB8D423">
      <w:pPr>
        <w:rPr>
          <w:rFonts w:hint="eastAsia"/>
        </w:rPr>
      </w:pPr>
    </w:p>
    <w:p w14:paraId="012BB610">
      <w:pPr>
        <w:rPr>
          <w:rFonts w:hint="eastAsia"/>
        </w:rPr>
      </w:pPr>
      <w:r>
        <w:rPr>
          <w:rFonts w:hint="eastAsia"/>
        </w:rPr>
        <w:t>由值班运维人员组成，负责事故信号核对、设备状态检查、故障设备隔离、倒闸操作、负荷调整、备用电源切换，严格执行调度指令，记录事故全过程数据、操作流程及设备异常信息，保障电网运行方式可控。</w:t>
      </w:r>
    </w:p>
    <w:p w14:paraId="5BE4CE57">
      <w:pPr>
        <w:rPr>
          <w:rFonts w:hint="eastAsia"/>
        </w:rPr>
      </w:pPr>
    </w:p>
    <w:p w14:paraId="1FF8F9F1">
      <w:pPr>
        <w:rPr>
          <w:rFonts w:hint="eastAsia"/>
        </w:rPr>
      </w:pPr>
      <w:r>
        <w:rPr>
          <w:rFonts w:hint="eastAsia"/>
        </w:rPr>
        <w:t>2.2.3 抢险抢修组</w:t>
      </w:r>
    </w:p>
    <w:p w14:paraId="5EFB9574">
      <w:pPr>
        <w:rPr>
          <w:rFonts w:hint="eastAsia"/>
        </w:rPr>
      </w:pPr>
    </w:p>
    <w:p w14:paraId="03607829">
      <w:pPr>
        <w:rPr>
          <w:rFonts w:hint="eastAsia"/>
        </w:rPr>
      </w:pPr>
      <w:r>
        <w:rPr>
          <w:rFonts w:hint="eastAsia"/>
        </w:rPr>
        <w:t>由检修技术人员组成，负责故障设备排查、破损设备抢修、线路及设备缺陷处理、故障恢复施工，制定现场抢修方案，落实安全技术措施，快速完成设备修复及供电恢复工作。</w:t>
      </w:r>
    </w:p>
    <w:p w14:paraId="68D6AC0C">
      <w:pPr>
        <w:rPr>
          <w:rFonts w:hint="eastAsia"/>
        </w:rPr>
      </w:pPr>
    </w:p>
    <w:p w14:paraId="73D9F575">
      <w:pPr>
        <w:rPr>
          <w:rFonts w:hint="eastAsia"/>
        </w:rPr>
      </w:pPr>
      <w:r>
        <w:rPr>
          <w:rFonts w:hint="eastAsia"/>
        </w:rPr>
        <w:t>2.2.4 安全监督组</w:t>
      </w:r>
    </w:p>
    <w:p w14:paraId="20882BE6">
      <w:pPr>
        <w:rPr>
          <w:rFonts w:hint="eastAsia"/>
        </w:rPr>
      </w:pPr>
    </w:p>
    <w:p w14:paraId="7EF2153D">
      <w:pPr>
        <w:rPr>
          <w:rFonts w:hint="eastAsia"/>
        </w:rPr>
      </w:pPr>
      <w:r>
        <w:rPr>
          <w:rFonts w:hint="eastAsia"/>
        </w:rPr>
        <w:t>全程监督现场应急作业安全，核查作业票、安全措施落实情况，排查现场次生风险，制止违章操作，监督人员防护、停电验电接地等安全流程，严防触电、高空坠落、设备二次损坏等事故。</w:t>
      </w:r>
    </w:p>
    <w:p w14:paraId="22536CF3">
      <w:pPr>
        <w:rPr>
          <w:rFonts w:hint="eastAsia"/>
        </w:rPr>
      </w:pPr>
    </w:p>
    <w:p w14:paraId="042B3996">
      <w:pPr>
        <w:rPr>
          <w:rFonts w:hint="eastAsia"/>
        </w:rPr>
      </w:pPr>
      <w:r>
        <w:rPr>
          <w:rFonts w:hint="eastAsia"/>
        </w:rPr>
        <w:t>2.2.5 医疗救护组</w:t>
      </w:r>
    </w:p>
    <w:p w14:paraId="069F3839">
      <w:pPr>
        <w:rPr>
          <w:rFonts w:hint="eastAsia"/>
        </w:rPr>
      </w:pPr>
    </w:p>
    <w:p w14:paraId="196FA56F">
      <w:pPr>
        <w:rPr>
          <w:rFonts w:hint="eastAsia"/>
        </w:rPr>
      </w:pPr>
      <w:r>
        <w:rPr>
          <w:rFonts w:hint="eastAsia"/>
        </w:rPr>
        <w:t>负责现场伤员初步救治，开展触电急救、止血、包扎、心肺复苏等应急处置，对接120医疗急救部门，引导医护人员进场，做好伤员转运、陪护及伤情登记工作。</w:t>
      </w:r>
    </w:p>
    <w:p w14:paraId="044841AE">
      <w:pPr>
        <w:rPr>
          <w:rFonts w:hint="eastAsia"/>
        </w:rPr>
      </w:pPr>
    </w:p>
    <w:p w14:paraId="69A18F3F">
      <w:pPr>
        <w:rPr>
          <w:rFonts w:hint="eastAsia"/>
        </w:rPr>
      </w:pPr>
      <w:r>
        <w:rPr>
          <w:rFonts w:hint="eastAsia"/>
        </w:rPr>
        <w:t>2.2.6 通讯后勤组</w:t>
      </w:r>
    </w:p>
    <w:p w14:paraId="13D5BFBC">
      <w:pPr>
        <w:rPr>
          <w:rFonts w:hint="eastAsia"/>
        </w:rPr>
      </w:pPr>
    </w:p>
    <w:p w14:paraId="6873B5E8">
      <w:pPr>
        <w:rPr>
          <w:rFonts w:hint="eastAsia"/>
        </w:rPr>
      </w:pPr>
      <w:r>
        <w:rPr>
          <w:rFonts w:hint="eastAsia"/>
        </w:rPr>
        <w:t>保障应急通讯畅通，通过固定电话、对讲机、移动设备、备用通讯设备实时对接各岗位及外部单位；负责应急物资、消防器材、工器具、照明设备、防护用品调配，保障现场应急物资供应及后勤保障工作。</w:t>
      </w:r>
    </w:p>
    <w:p w14:paraId="6856A938">
      <w:pPr>
        <w:rPr>
          <w:rFonts w:hint="eastAsia"/>
        </w:rPr>
      </w:pPr>
    </w:p>
    <w:p w14:paraId="1BFF2D7B">
      <w:pPr>
        <w:rPr>
          <w:rFonts w:hint="eastAsia"/>
        </w:rPr>
      </w:pPr>
      <w:r>
        <w:rPr>
          <w:rFonts w:hint="eastAsia"/>
        </w:rPr>
        <w:t>2.2.7 外联协调组</w:t>
      </w:r>
    </w:p>
    <w:p w14:paraId="1EA1AE44">
      <w:pPr>
        <w:rPr>
          <w:rFonts w:hint="eastAsia"/>
        </w:rPr>
      </w:pPr>
    </w:p>
    <w:p w14:paraId="76DFD2BD">
      <w:pPr>
        <w:rPr>
          <w:rFonts w:hint="eastAsia"/>
        </w:rPr>
      </w:pPr>
      <w:r>
        <w:rPr>
          <w:rFonts w:hint="eastAsia"/>
        </w:rPr>
        <w:t>对接电力调度、消防、医疗、公安、应急管理等外部单位，上报事故信息，申请外部支援，协调现场交通、救援进场、用户告知等工作，做好舆情管控及信息报送。</w:t>
      </w:r>
    </w:p>
    <w:p w14:paraId="45941558">
      <w:pPr>
        <w:rPr>
          <w:rFonts w:hint="eastAsia"/>
        </w:rPr>
      </w:pPr>
    </w:p>
    <w:p w14:paraId="1A33AA22">
      <w:pPr>
        <w:rPr>
          <w:rFonts w:hint="eastAsia"/>
        </w:rPr>
      </w:pPr>
      <w:r>
        <w:rPr>
          <w:rFonts w:hint="eastAsia"/>
        </w:rPr>
        <w:t>三、风险辨识与预警分级</w:t>
      </w:r>
    </w:p>
    <w:p w14:paraId="38AC1E85">
      <w:pPr>
        <w:rPr>
          <w:rFonts w:hint="eastAsia"/>
        </w:rPr>
      </w:pPr>
    </w:p>
    <w:p w14:paraId="63AB75BA">
      <w:pPr>
        <w:rPr>
          <w:rFonts w:hint="eastAsia"/>
        </w:rPr>
      </w:pPr>
      <w:r>
        <w:rPr>
          <w:rFonts w:hint="eastAsia"/>
        </w:rPr>
        <w:t>3.1 主要风险辨识</w:t>
      </w:r>
    </w:p>
    <w:p w14:paraId="4278E469">
      <w:pPr>
        <w:rPr>
          <w:rFonts w:hint="eastAsia"/>
        </w:rPr>
      </w:pPr>
    </w:p>
    <w:p w14:paraId="034124B1">
      <w:pPr>
        <w:rPr>
          <w:rFonts w:hint="eastAsia"/>
        </w:rPr>
      </w:pPr>
      <w:r>
        <w:rPr>
          <w:rFonts w:hint="eastAsia"/>
        </w:rPr>
        <w:t>本站主要风险包含：110kV主变、断路器、隔离开关、母线、开关柜等设备过热、短路、击穿、喷油起火；雷击、暴雨、台风、覆冰等自然灾害引发设备故障；人员误操作、误入带电间隔、高压触电；施工、车辆撞击等外力破坏；保护误动、拒动引发越级跳闸、全站停电；电缆老化、受潮引发短路爆炸等。</w:t>
      </w:r>
    </w:p>
    <w:p w14:paraId="38665B6E">
      <w:pPr>
        <w:rPr>
          <w:rFonts w:hint="eastAsia"/>
        </w:rPr>
      </w:pPr>
    </w:p>
    <w:p w14:paraId="50747BD2">
      <w:pPr>
        <w:rPr>
          <w:rFonts w:hint="eastAsia"/>
        </w:rPr>
      </w:pPr>
      <w:r>
        <w:rPr>
          <w:rFonts w:hint="eastAsia"/>
        </w:rPr>
        <w:t>3.2 预警分级标准</w:t>
      </w:r>
    </w:p>
    <w:p w14:paraId="56D18826">
      <w:pPr>
        <w:rPr>
          <w:rFonts w:hint="eastAsia"/>
        </w:rPr>
      </w:pPr>
    </w:p>
    <w:p w14:paraId="527D8723">
      <w:pPr>
        <w:rPr>
          <w:rFonts w:hint="eastAsia"/>
        </w:rPr>
      </w:pPr>
      <w:r>
        <w:rPr>
          <w:rFonts w:hint="eastAsia"/>
        </w:rPr>
        <w:t>3.2.1 蓝色预警（一般）</w:t>
      </w:r>
    </w:p>
    <w:p w14:paraId="1D545AE8">
      <w:pPr>
        <w:rPr>
          <w:rFonts w:hint="eastAsia"/>
        </w:rPr>
      </w:pPr>
    </w:p>
    <w:p w14:paraId="44AF8DB7">
      <w:pPr>
        <w:rPr>
          <w:rFonts w:hint="eastAsia"/>
        </w:rPr>
      </w:pPr>
      <w:r>
        <w:rPr>
          <w:rFonts w:hint="eastAsia"/>
        </w:rPr>
        <w:t>设备监测数据接近预警值，出现轻微异常，无明显故障征兆，电网运行基本稳定，无人员安全风险。如设备接头温度轻微偏高、油位小幅波动、轻微异响等，需加强巡检监测，72小时内完成复测核查。</w:t>
      </w:r>
    </w:p>
    <w:p w14:paraId="4E184CCF">
      <w:pPr>
        <w:rPr>
          <w:rFonts w:hint="eastAsia"/>
        </w:rPr>
      </w:pPr>
    </w:p>
    <w:p w14:paraId="0E9CA271">
      <w:pPr>
        <w:rPr>
          <w:rFonts w:hint="eastAsia"/>
        </w:rPr>
      </w:pPr>
      <w:r>
        <w:rPr>
          <w:rFonts w:hint="eastAsia"/>
        </w:rPr>
        <w:t>3.2.2 黄色预警（较大）</w:t>
      </w:r>
    </w:p>
    <w:p w14:paraId="0B328A9F">
      <w:pPr>
        <w:rPr>
          <w:rFonts w:hint="eastAsia"/>
        </w:rPr>
      </w:pPr>
    </w:p>
    <w:p w14:paraId="3DFDF5D7">
      <w:pPr>
        <w:rPr>
          <w:rFonts w:hint="eastAsia"/>
        </w:rPr>
      </w:pPr>
      <w:r>
        <w:rPr>
          <w:rFonts w:hint="eastAsia"/>
        </w:rPr>
        <w:t>设备出现轻微故障征兆，运行参数超标，存在潜在停运风险，局部负荷可能受影响，无人员伤亡风险。如设备接头温度≥70℃、设备轻微渗漏、频繁告警信号，需24小时内现场核实，制定预处置方案并上报上级部门。</w:t>
      </w:r>
    </w:p>
    <w:p w14:paraId="7A2B50C3">
      <w:pPr>
        <w:rPr>
          <w:rFonts w:hint="eastAsia"/>
        </w:rPr>
      </w:pPr>
    </w:p>
    <w:p w14:paraId="51AA2C40">
      <w:pPr>
        <w:rPr>
          <w:rFonts w:hint="eastAsia"/>
        </w:rPr>
      </w:pPr>
      <w:r>
        <w:rPr>
          <w:rFonts w:hint="eastAsia"/>
        </w:rPr>
        <w:t>3.2.3 橙色预警（重大）</w:t>
      </w:r>
    </w:p>
    <w:p w14:paraId="0FD7E073">
      <w:pPr>
        <w:rPr>
          <w:rFonts w:hint="eastAsia"/>
        </w:rPr>
      </w:pPr>
    </w:p>
    <w:p w14:paraId="2D0A1DDC">
      <w:pPr>
        <w:rPr>
          <w:rFonts w:hint="eastAsia"/>
        </w:rPr>
      </w:pPr>
      <w:r>
        <w:rPr>
          <w:rFonts w:hint="eastAsia"/>
        </w:rPr>
        <w:t>设备出现明显故障特征，存在起火、跳闸、设备损坏风险，可能造成单条线路、单台主变停运，影响局部供电。如主变异响加剧、开关柜放电、设备喷油、保护频繁启动，需8小时内现场处置，启动应急准备，做好负荷转移预案。</w:t>
      </w:r>
    </w:p>
    <w:p w14:paraId="2B208F56">
      <w:pPr>
        <w:rPr>
          <w:rFonts w:hint="eastAsia"/>
        </w:rPr>
      </w:pPr>
    </w:p>
    <w:p w14:paraId="4D0B9238">
      <w:pPr>
        <w:rPr>
          <w:rFonts w:hint="eastAsia"/>
        </w:rPr>
      </w:pPr>
      <w:r>
        <w:rPr>
          <w:rFonts w:hint="eastAsia"/>
        </w:rPr>
        <w:t>3.2.4 红色预警（特别重大）</w:t>
      </w:r>
    </w:p>
    <w:p w14:paraId="3E43754D">
      <w:pPr>
        <w:rPr>
          <w:rFonts w:hint="eastAsia"/>
        </w:rPr>
      </w:pPr>
    </w:p>
    <w:p w14:paraId="128AE2C1">
      <w:pPr>
        <w:rPr>
          <w:rFonts w:hint="eastAsia"/>
        </w:rPr>
      </w:pPr>
      <w:r>
        <w:rPr>
          <w:rFonts w:hint="eastAsia"/>
        </w:rPr>
        <w:t>发生设备起火爆炸、全站停电、重大设备损毁、人员伤亡、极端自然灾害等事件，事态扩散迅速，严重影响电网安全和人员安全，需立即启动最高等级应急响应，全面开展抢险救援工作。</w:t>
      </w:r>
    </w:p>
    <w:p w14:paraId="64B42FC8">
      <w:pPr>
        <w:rPr>
          <w:rFonts w:hint="eastAsia"/>
        </w:rPr>
      </w:pPr>
    </w:p>
    <w:p w14:paraId="18D35BA1">
      <w:pPr>
        <w:rPr>
          <w:rFonts w:hint="eastAsia"/>
        </w:rPr>
      </w:pPr>
      <w:r>
        <w:rPr>
          <w:rFonts w:hint="eastAsia"/>
        </w:rPr>
        <w:t>四、应急响应启动与终止</w:t>
      </w:r>
    </w:p>
    <w:p w14:paraId="4F713D60">
      <w:pPr>
        <w:rPr>
          <w:rFonts w:hint="eastAsia"/>
        </w:rPr>
      </w:pPr>
    </w:p>
    <w:p w14:paraId="6B0EB2C0">
      <w:pPr>
        <w:rPr>
          <w:rFonts w:hint="eastAsia"/>
        </w:rPr>
      </w:pPr>
      <w:r>
        <w:rPr>
          <w:rFonts w:hint="eastAsia"/>
        </w:rPr>
        <w:t>4.1 响应启动条件</w:t>
      </w:r>
    </w:p>
    <w:p w14:paraId="2B1FFE0A">
      <w:pPr>
        <w:rPr>
          <w:rFonts w:hint="eastAsia"/>
        </w:rPr>
      </w:pPr>
    </w:p>
    <w:p w14:paraId="533014E3">
      <w:pPr>
        <w:rPr>
          <w:rFonts w:hint="eastAsia"/>
        </w:rPr>
      </w:pPr>
      <w:r>
        <w:rPr>
          <w:rFonts w:hint="eastAsia"/>
        </w:rPr>
        <w:t>出现蓝色、黄色预警时，启动常规应急值守响应，加强监测巡检；出现橙色预警，启动站内专项应急响应，全员在岗待命，开展预处置；出现红色预警或突发各类事故，立即启动本预案全面应急响应，各小组全员到位，开展抢险救援、故障处置及人员救护工作。</w:t>
      </w:r>
    </w:p>
    <w:p w14:paraId="17934519">
      <w:pPr>
        <w:rPr>
          <w:rFonts w:hint="eastAsia"/>
        </w:rPr>
      </w:pPr>
    </w:p>
    <w:p w14:paraId="3AE58C3C">
      <w:pPr>
        <w:rPr>
          <w:rFonts w:hint="eastAsia"/>
        </w:rPr>
      </w:pPr>
      <w:r>
        <w:rPr>
          <w:rFonts w:hint="eastAsia"/>
        </w:rPr>
        <w:t>4.2 响应启动流程</w:t>
      </w:r>
    </w:p>
    <w:p w14:paraId="53A3B58E">
      <w:pPr>
        <w:rPr>
          <w:rFonts w:hint="eastAsia"/>
        </w:rPr>
      </w:pPr>
    </w:p>
    <w:p w14:paraId="749EC3FF">
      <w:pPr>
        <w:rPr>
          <w:rFonts w:hint="eastAsia"/>
        </w:rPr>
      </w:pPr>
      <w:r>
        <w:rPr>
          <w:rFonts w:hint="eastAsia"/>
        </w:rPr>
        <w:t>值班人员发现异常或事故后，立即确认现场情况，第一时间向应急总指挥及上级调度汇报；总指挥根据事态等级，下达应急响应启动指令，通知各专项小组到位，同步开展信息上报、现场管控、应急处置、外部联动工作。</w:t>
      </w:r>
    </w:p>
    <w:p w14:paraId="18E48DF0">
      <w:pPr>
        <w:rPr>
          <w:rFonts w:hint="eastAsia"/>
        </w:rPr>
      </w:pPr>
    </w:p>
    <w:p w14:paraId="2CB41597">
      <w:pPr>
        <w:rPr>
          <w:rFonts w:hint="eastAsia"/>
        </w:rPr>
      </w:pPr>
      <w:r>
        <w:rPr>
          <w:rFonts w:hint="eastAsia"/>
        </w:rPr>
        <w:t>4.3 响应终止条件</w:t>
      </w:r>
    </w:p>
    <w:p w14:paraId="588A26C4">
      <w:pPr>
        <w:rPr>
          <w:rFonts w:hint="eastAsia"/>
        </w:rPr>
      </w:pPr>
    </w:p>
    <w:p w14:paraId="16E50015">
      <w:pPr>
        <w:rPr>
          <w:rFonts w:hint="eastAsia"/>
        </w:rPr>
      </w:pPr>
      <w:r>
        <w:rPr>
          <w:rFonts w:hint="eastAsia"/>
        </w:rPr>
        <w:t>现场险情完全消除、故障彻底排除、设备恢复正常运行、无次生安全风险、伤员得到妥善安置、现场秩序恢复稳定后，由总指挥核查确认，下达应急响应终止指令，转入事后复盘、隐患整改、设备验收及常态化运维工作。</w:t>
      </w:r>
    </w:p>
    <w:p w14:paraId="61C119A9">
      <w:pPr>
        <w:rPr>
          <w:rFonts w:hint="eastAsia"/>
        </w:rPr>
      </w:pPr>
    </w:p>
    <w:p w14:paraId="7041DC52">
      <w:pPr>
        <w:rPr>
          <w:rFonts w:hint="eastAsia"/>
        </w:rPr>
      </w:pPr>
      <w:r>
        <w:rPr>
          <w:rFonts w:hint="eastAsia"/>
        </w:rPr>
        <w:t>五、各类突发事件专项应急处置流程</w:t>
      </w:r>
    </w:p>
    <w:p w14:paraId="1F7E13E0">
      <w:pPr>
        <w:rPr>
          <w:rFonts w:hint="eastAsia"/>
        </w:rPr>
      </w:pPr>
    </w:p>
    <w:p w14:paraId="2ACD8027">
      <w:pPr>
        <w:rPr>
          <w:rFonts w:hint="eastAsia"/>
        </w:rPr>
      </w:pPr>
      <w:r>
        <w:rPr>
          <w:rFonts w:hint="eastAsia"/>
        </w:rPr>
        <w:t>5.1 设备故障跳闸、线路停电事故处置</w:t>
      </w:r>
    </w:p>
    <w:p w14:paraId="0236C118">
      <w:pPr>
        <w:rPr>
          <w:rFonts w:hint="eastAsia"/>
        </w:rPr>
      </w:pPr>
    </w:p>
    <w:p w14:paraId="5472758B">
      <w:pPr>
        <w:rPr>
          <w:rFonts w:hint="eastAsia"/>
        </w:rPr>
      </w:pPr>
      <w:r>
        <w:rPr>
          <w:rFonts w:hint="eastAsia"/>
        </w:rPr>
        <w:t>1. 值班人员立即核对后台告警信号、保护动作信息、设备状态，记录跳闸时间、故障点位、保护动作类型，第一时间上报调度及应急总指挥。</w:t>
      </w:r>
    </w:p>
    <w:p w14:paraId="67DB1068">
      <w:pPr>
        <w:rPr>
          <w:rFonts w:hint="eastAsia"/>
        </w:rPr>
      </w:pPr>
    </w:p>
    <w:p w14:paraId="2649135D">
      <w:pPr>
        <w:rPr>
          <w:rFonts w:hint="eastAsia"/>
        </w:rPr>
      </w:pPr>
      <w:r>
        <w:rPr>
          <w:rFonts w:hint="eastAsia"/>
        </w:rPr>
        <w:t>2. 运行操作组做好现场安全监护，严禁盲目合闸送电，严格执行“先检查、后判断、再操作”原则，对故障间隔设备进行外观检查，排查短路、击穿、外力损坏等显性故障。</w:t>
      </w:r>
    </w:p>
    <w:p w14:paraId="4CD55629">
      <w:pPr>
        <w:rPr>
          <w:rFonts w:hint="eastAsia"/>
        </w:rPr>
      </w:pPr>
    </w:p>
    <w:p w14:paraId="5AA5FBAE">
      <w:pPr>
        <w:rPr>
          <w:rFonts w:hint="eastAsia"/>
        </w:rPr>
      </w:pPr>
      <w:r>
        <w:rPr>
          <w:rFonts w:hint="eastAsia"/>
        </w:rPr>
        <w:t>3. 无显性故障时，根据调度指令试送一次；试送失败立即停止操作，隔离故障设备，转入抢修流程。</w:t>
      </w:r>
    </w:p>
    <w:p w14:paraId="3883DF70">
      <w:pPr>
        <w:rPr>
          <w:rFonts w:hint="eastAsia"/>
        </w:rPr>
      </w:pPr>
    </w:p>
    <w:p w14:paraId="79A0F2ED">
      <w:pPr>
        <w:rPr>
          <w:rFonts w:hint="eastAsia"/>
        </w:rPr>
      </w:pPr>
      <w:r>
        <w:rPr>
          <w:rFonts w:hint="eastAsia"/>
        </w:rPr>
        <w:t>4. 存在显性故障时，立即拉开故障设备开关、隔离开关，做好停电、验电、接地安全措施，悬挂警示标识，隔离故障区域，防止故障扩大。</w:t>
      </w:r>
    </w:p>
    <w:p w14:paraId="6B758002">
      <w:pPr>
        <w:rPr>
          <w:rFonts w:hint="eastAsia"/>
        </w:rPr>
      </w:pPr>
    </w:p>
    <w:p w14:paraId="43BC7879">
      <w:pPr>
        <w:rPr>
          <w:rFonts w:hint="eastAsia"/>
        </w:rPr>
      </w:pPr>
      <w:r>
        <w:rPr>
          <w:rFonts w:hint="eastAsia"/>
        </w:rPr>
        <w:t>5. 抢险抢修组排查故障根源，开展检修作业，故障消除后经安全验收，报请调度许可，逐步恢复设备运行及线路供电。</w:t>
      </w:r>
    </w:p>
    <w:p w14:paraId="08177B30">
      <w:pPr>
        <w:rPr>
          <w:rFonts w:hint="eastAsia"/>
        </w:rPr>
      </w:pPr>
    </w:p>
    <w:p w14:paraId="3C87F9AE">
      <w:pPr>
        <w:rPr>
          <w:rFonts w:hint="eastAsia"/>
        </w:rPr>
      </w:pPr>
      <w:r>
        <w:rPr>
          <w:rFonts w:hint="eastAsia"/>
        </w:rPr>
        <w:t>6. 全程记录操作流程、故障参数、处置过程，事后整理事故报告。</w:t>
      </w:r>
    </w:p>
    <w:p w14:paraId="2B0EE321">
      <w:pPr>
        <w:rPr>
          <w:rFonts w:hint="eastAsia"/>
        </w:rPr>
      </w:pPr>
    </w:p>
    <w:p w14:paraId="3A96DC54">
      <w:pPr>
        <w:rPr>
          <w:rFonts w:hint="eastAsia"/>
        </w:rPr>
      </w:pPr>
      <w:r>
        <w:rPr>
          <w:rFonts w:hint="eastAsia"/>
        </w:rPr>
        <w:t>5.2 主变压器异常及火灾事故处置</w:t>
      </w:r>
    </w:p>
    <w:p w14:paraId="4BFCFEC6">
      <w:pPr>
        <w:rPr>
          <w:rFonts w:hint="eastAsia"/>
        </w:rPr>
      </w:pPr>
    </w:p>
    <w:p w14:paraId="7ADA1138">
      <w:pPr>
        <w:rPr>
          <w:rFonts w:hint="eastAsia"/>
        </w:rPr>
      </w:pPr>
      <w:r>
        <w:rPr>
          <w:rFonts w:hint="eastAsia"/>
        </w:rPr>
        <w:t>1. 主变出现过载、超温、异响、喷油、漏油、瓦斯告警等异常，立即上报调度，密切监视设备运行参数，做好紧急停运准备。</w:t>
      </w:r>
    </w:p>
    <w:p w14:paraId="42928220">
      <w:pPr>
        <w:rPr>
          <w:rFonts w:hint="eastAsia"/>
        </w:rPr>
      </w:pPr>
    </w:p>
    <w:p w14:paraId="7007BEDC">
      <w:pPr>
        <w:rPr>
          <w:rFonts w:hint="eastAsia"/>
        </w:rPr>
      </w:pPr>
      <w:r>
        <w:rPr>
          <w:rFonts w:hint="eastAsia"/>
        </w:rPr>
        <w:t>2. 确认主变故障或起火后，立即执行紧急停运操作，断开主变三侧开关及隔离开关，切断设备电源，严禁带电灭火。</w:t>
      </w:r>
    </w:p>
    <w:p w14:paraId="2300CBC8">
      <w:pPr>
        <w:rPr>
          <w:rFonts w:hint="eastAsia"/>
        </w:rPr>
      </w:pPr>
    </w:p>
    <w:p w14:paraId="401354A3">
      <w:pPr>
        <w:rPr>
          <w:rFonts w:hint="eastAsia"/>
        </w:rPr>
      </w:pPr>
      <w:r>
        <w:rPr>
          <w:rFonts w:hint="eastAsia"/>
        </w:rPr>
        <w:t>3. 启动站内消防系统，抢险人员使用干粉灭火器、二氧化碳灭火器开展灭火，严禁用水直接喷射带电设备及油浸设备。</w:t>
      </w:r>
    </w:p>
    <w:p w14:paraId="6DD969CF">
      <w:pPr>
        <w:rPr>
          <w:rFonts w:hint="eastAsia"/>
        </w:rPr>
      </w:pPr>
    </w:p>
    <w:p w14:paraId="4FB96FAF">
      <w:pPr>
        <w:rPr>
          <w:rFonts w:hint="eastAsia"/>
        </w:rPr>
      </w:pPr>
      <w:r>
        <w:rPr>
          <w:rFonts w:hint="eastAsia"/>
        </w:rPr>
        <w:t>4. 火势无法控制时，外联组立即拨打119消防救援电话，精准告知变电站地址、故障点位、起火设备类型、燃烧介质，引导消防车辆进场。</w:t>
      </w:r>
    </w:p>
    <w:p w14:paraId="4612FA2D">
      <w:pPr>
        <w:rPr>
          <w:rFonts w:hint="eastAsia"/>
        </w:rPr>
      </w:pPr>
    </w:p>
    <w:p w14:paraId="095B4289">
      <w:pPr>
        <w:rPr>
          <w:rFonts w:hint="eastAsia"/>
        </w:rPr>
      </w:pPr>
      <w:r>
        <w:rPr>
          <w:rFonts w:hint="eastAsia"/>
        </w:rPr>
        <w:t>5. 安全监督组划定警戒区域，疏散现场人员，防止油品流淌蔓延、爆炸伤人，杜绝次生事故。</w:t>
      </w:r>
    </w:p>
    <w:p w14:paraId="77EB0E82">
      <w:pPr>
        <w:rPr>
          <w:rFonts w:hint="eastAsia"/>
        </w:rPr>
      </w:pPr>
    </w:p>
    <w:p w14:paraId="61585D45">
      <w:pPr>
        <w:rPr>
          <w:rFonts w:hint="eastAsia"/>
        </w:rPr>
      </w:pPr>
      <w:r>
        <w:rPr>
          <w:rFonts w:hint="eastAsia"/>
        </w:rPr>
        <w:t>6. 火灾扑灭后，对设备进行全面检测评估，排查隐患，验收合格后方可恢复投运。</w:t>
      </w:r>
    </w:p>
    <w:p w14:paraId="4374A81D">
      <w:pPr>
        <w:rPr>
          <w:rFonts w:hint="eastAsia"/>
        </w:rPr>
      </w:pPr>
    </w:p>
    <w:p w14:paraId="7E037E14">
      <w:pPr>
        <w:rPr>
          <w:rFonts w:hint="eastAsia"/>
        </w:rPr>
      </w:pPr>
      <w:r>
        <w:rPr>
          <w:rFonts w:hint="eastAsia"/>
        </w:rPr>
        <w:t>5.3 开关柜、母线故障及起火处置</w:t>
      </w:r>
    </w:p>
    <w:p w14:paraId="49DC0840">
      <w:pPr>
        <w:rPr>
          <w:rFonts w:hint="eastAsia"/>
        </w:rPr>
      </w:pPr>
    </w:p>
    <w:p w14:paraId="5AECEB01">
      <w:pPr>
        <w:rPr>
          <w:rFonts w:hint="eastAsia"/>
        </w:rPr>
      </w:pPr>
      <w:r>
        <w:rPr>
          <w:rFonts w:hint="eastAsia"/>
        </w:rPr>
        <w:t>1. 开关柜出现异响、放电、冒烟、起火、短路跳闸等情况，立即断开对应间隔开关及上级电源，彻底隔离故障设备。</w:t>
      </w:r>
    </w:p>
    <w:p w14:paraId="062BDE29">
      <w:pPr>
        <w:rPr>
          <w:rFonts w:hint="eastAsia"/>
        </w:rPr>
      </w:pPr>
    </w:p>
    <w:p w14:paraId="55F2663E">
      <w:pPr>
        <w:rPr>
          <w:rFonts w:hint="eastAsia"/>
        </w:rPr>
      </w:pPr>
      <w:r>
        <w:rPr>
          <w:rFonts w:hint="eastAsia"/>
        </w:rPr>
        <w:t>2. 密闭开关柜起火严禁立即开启柜门，防止空气进入加剧燃烧、电弧伤人，待火势初步控制、设备完全断电后，方可开启柜门处置。</w:t>
      </w:r>
    </w:p>
    <w:p w14:paraId="0051BE56">
      <w:pPr>
        <w:rPr>
          <w:rFonts w:hint="eastAsia"/>
        </w:rPr>
      </w:pPr>
    </w:p>
    <w:p w14:paraId="2A0BB6A9">
      <w:pPr>
        <w:rPr>
          <w:rFonts w:hint="eastAsia"/>
        </w:rPr>
      </w:pPr>
      <w:r>
        <w:rPr>
          <w:rFonts w:hint="eastAsia"/>
        </w:rPr>
        <w:t>3. 使用干粉、二氧化碳灭火器灭火，禁止用水、泡沫灭火器扑救高压电气火灾。</w:t>
      </w:r>
    </w:p>
    <w:p w14:paraId="4D031374">
      <w:pPr>
        <w:rPr>
          <w:rFonts w:hint="eastAsia"/>
        </w:rPr>
      </w:pPr>
    </w:p>
    <w:p w14:paraId="72F48069">
      <w:pPr>
        <w:rPr>
          <w:rFonts w:hint="eastAsia"/>
        </w:rPr>
      </w:pPr>
      <w:r>
        <w:rPr>
          <w:rFonts w:hint="eastAsia"/>
        </w:rPr>
        <w:t>4. 母线故障跳闸后，立即停运故障母线，隔离所有连接间隔，全面排查母线、绝缘子、隔离开关、电缆接头故障，消除缺陷后，经调度许可恢复母线运行及负荷供电。</w:t>
      </w:r>
    </w:p>
    <w:p w14:paraId="43A1E888">
      <w:pPr>
        <w:rPr>
          <w:rFonts w:hint="eastAsia"/>
        </w:rPr>
      </w:pPr>
    </w:p>
    <w:p w14:paraId="25F5CB43">
      <w:pPr>
        <w:rPr>
          <w:rFonts w:hint="eastAsia"/>
        </w:rPr>
      </w:pPr>
      <w:r>
        <w:rPr>
          <w:rFonts w:hint="eastAsia"/>
        </w:rPr>
        <w:t>5.4 全站停电事故处置</w:t>
      </w:r>
    </w:p>
    <w:p w14:paraId="5D718A13">
      <w:pPr>
        <w:rPr>
          <w:rFonts w:hint="eastAsia"/>
        </w:rPr>
      </w:pPr>
    </w:p>
    <w:p w14:paraId="41FAA6F8">
      <w:pPr>
        <w:rPr>
          <w:rFonts w:hint="eastAsia"/>
        </w:rPr>
      </w:pPr>
      <w:r>
        <w:rPr>
          <w:rFonts w:hint="eastAsia"/>
        </w:rPr>
        <w:t>1. 全站失电后，值班人员立即稳定心态，核对全站设备状态、保护动作信息，第一时间上报上级调度，严禁擅自合闸送电。</w:t>
      </w:r>
    </w:p>
    <w:p w14:paraId="20313DC2">
      <w:pPr>
        <w:rPr>
          <w:rFonts w:hint="eastAsia"/>
        </w:rPr>
      </w:pPr>
    </w:p>
    <w:p w14:paraId="3893E141">
      <w:pPr>
        <w:rPr>
          <w:rFonts w:hint="eastAsia"/>
        </w:rPr>
      </w:pPr>
      <w:r>
        <w:rPr>
          <w:rFonts w:hint="eastAsia"/>
        </w:rPr>
        <w:t>2. 运行操作组全面排查站内所有高压设备，确认故障点位、故障范围，区分站内设备故障或外网供电故障。</w:t>
      </w:r>
    </w:p>
    <w:p w14:paraId="5369340C">
      <w:pPr>
        <w:rPr>
          <w:rFonts w:hint="eastAsia"/>
        </w:rPr>
      </w:pPr>
    </w:p>
    <w:p w14:paraId="3C847D61">
      <w:pPr>
        <w:rPr>
          <w:rFonts w:hint="eastAsia"/>
        </w:rPr>
      </w:pPr>
      <w:r>
        <w:rPr>
          <w:rFonts w:hint="eastAsia"/>
        </w:rPr>
        <w:t>3. 若是外网故障，静待调度指令，做好站内设备值守，随时准备配合恢复供电；若是站内设备故障，立即隔离故障点，消除设备缺陷。</w:t>
      </w:r>
    </w:p>
    <w:p w14:paraId="0C7230AE">
      <w:pPr>
        <w:rPr>
          <w:rFonts w:hint="eastAsia"/>
        </w:rPr>
      </w:pPr>
    </w:p>
    <w:p w14:paraId="085A7B16">
      <w:pPr>
        <w:rPr>
          <w:rFonts w:hint="eastAsia"/>
        </w:rPr>
      </w:pPr>
      <w:r>
        <w:rPr>
          <w:rFonts w:hint="eastAsia"/>
        </w:rPr>
        <w:t>4. 故障隔离完毕后，优先恢复站用电源、控制电源，保障监控、保护、通讯设备正常运行，再根据调度指令逐步恢复主设备及线路供电。</w:t>
      </w:r>
    </w:p>
    <w:p w14:paraId="1AF4A2A5">
      <w:pPr>
        <w:rPr>
          <w:rFonts w:hint="eastAsia"/>
        </w:rPr>
      </w:pPr>
    </w:p>
    <w:p w14:paraId="7D492B2B">
      <w:pPr>
        <w:rPr>
          <w:rFonts w:hint="eastAsia"/>
        </w:rPr>
      </w:pPr>
      <w:r>
        <w:rPr>
          <w:rFonts w:hint="eastAsia"/>
        </w:rPr>
        <w:t>5. 全程做好现场值守，严防突然来电引发人身、设备事故，详细记录停电时长、处置流程及设备状态。</w:t>
      </w:r>
    </w:p>
    <w:p w14:paraId="36F09C6D">
      <w:pPr>
        <w:rPr>
          <w:rFonts w:hint="eastAsia"/>
        </w:rPr>
      </w:pPr>
    </w:p>
    <w:p w14:paraId="36CAE571">
      <w:pPr>
        <w:rPr>
          <w:rFonts w:hint="eastAsia"/>
        </w:rPr>
      </w:pPr>
      <w:r>
        <w:rPr>
          <w:rFonts w:hint="eastAsia"/>
        </w:rPr>
        <w:t>5.5 人员触电事故处置</w:t>
      </w:r>
    </w:p>
    <w:p w14:paraId="64A55321">
      <w:pPr>
        <w:rPr>
          <w:rFonts w:hint="eastAsia"/>
        </w:rPr>
      </w:pPr>
    </w:p>
    <w:p w14:paraId="4328EF00">
      <w:pPr>
        <w:rPr>
          <w:rFonts w:hint="eastAsia"/>
        </w:rPr>
      </w:pPr>
      <w:r>
        <w:rPr>
          <w:rFonts w:hint="eastAsia"/>
        </w:rPr>
        <w:t>1. 发现人员触电，立即就近切断设备电源，或使用干燥木棍、绝缘工具将带电体与伤者隔离，严禁徒手直接施救，防止连环触电。</w:t>
      </w:r>
    </w:p>
    <w:p w14:paraId="1FF3E053">
      <w:pPr>
        <w:rPr>
          <w:rFonts w:hint="eastAsia"/>
        </w:rPr>
      </w:pPr>
    </w:p>
    <w:p w14:paraId="274320C2">
      <w:pPr>
        <w:rPr>
          <w:rFonts w:hint="eastAsia"/>
        </w:rPr>
      </w:pPr>
      <w:r>
        <w:rPr>
          <w:rFonts w:hint="eastAsia"/>
        </w:rPr>
        <w:t>2. 伤者脱离电源后，医疗救护组立即检查伤者意识、呼吸、心跳，若心跳呼吸停止，立即开展心肺复苏，胸外按压深度5-6厘米，频率100-120次/分钟，持续施救直至医护人员到场。</w:t>
      </w:r>
    </w:p>
    <w:p w14:paraId="486613AF">
      <w:pPr>
        <w:rPr>
          <w:rFonts w:hint="eastAsia"/>
        </w:rPr>
      </w:pPr>
    </w:p>
    <w:p w14:paraId="07F044AC">
      <w:pPr>
        <w:rPr>
          <w:rFonts w:hint="eastAsia"/>
        </w:rPr>
      </w:pPr>
      <w:r>
        <w:rPr>
          <w:rFonts w:hint="eastAsia"/>
        </w:rPr>
        <w:t>3. 外联组立即拨打120急救电话，明确告知事故地点、触电类型、伤者状态，同步上报事故信息。</w:t>
      </w:r>
    </w:p>
    <w:p w14:paraId="6415B724">
      <w:pPr>
        <w:rPr>
          <w:rFonts w:hint="eastAsia"/>
        </w:rPr>
      </w:pPr>
    </w:p>
    <w:p w14:paraId="4A394418">
      <w:pPr>
        <w:rPr>
          <w:rFonts w:hint="eastAsia"/>
        </w:rPr>
      </w:pPr>
      <w:r>
        <w:rPr>
          <w:rFonts w:hint="eastAsia"/>
        </w:rPr>
        <w:t>4. 保护事故现场，安全监督组排查现场安全隐患，防止二次事故，做好伤者后续陪护、伤情登记及事故取证工作。</w:t>
      </w:r>
    </w:p>
    <w:p w14:paraId="1E7B1E1B">
      <w:pPr>
        <w:rPr>
          <w:rFonts w:hint="eastAsia"/>
        </w:rPr>
      </w:pPr>
    </w:p>
    <w:p w14:paraId="3399B002">
      <w:pPr>
        <w:rPr>
          <w:rFonts w:hint="eastAsia"/>
        </w:rPr>
      </w:pPr>
      <w:r>
        <w:rPr>
          <w:rFonts w:hint="eastAsia"/>
        </w:rPr>
        <w:t>5.6 自然灾害应急处置</w:t>
      </w:r>
    </w:p>
    <w:p w14:paraId="21500CA1">
      <w:pPr>
        <w:rPr>
          <w:rFonts w:hint="eastAsia"/>
        </w:rPr>
      </w:pPr>
    </w:p>
    <w:p w14:paraId="6FDBA1B5">
      <w:pPr>
        <w:rPr>
          <w:rFonts w:hint="eastAsia"/>
        </w:rPr>
      </w:pPr>
      <w:r>
        <w:rPr>
          <w:rFonts w:hint="eastAsia"/>
        </w:rPr>
        <w:t>暴雨、洪涝：提前排查站内排水系统、电缆沟、设备基础，清理杂物疏通排水；暴雨期间加强设备巡检，密切关注设备积水、受潮、接地异常情况；出现积水倒灌立即停运低洼区域设备，封堵进水点位，启动排水设备，雨后全面检测设备绝缘状态，合格后方可投运。</w:t>
      </w:r>
    </w:p>
    <w:p w14:paraId="70D2B630">
      <w:pPr>
        <w:rPr>
          <w:rFonts w:hint="eastAsia"/>
        </w:rPr>
      </w:pPr>
    </w:p>
    <w:p w14:paraId="22C0A3DA">
      <w:pPr>
        <w:rPr>
          <w:rFonts w:hint="eastAsia"/>
        </w:rPr>
      </w:pPr>
      <w:r>
        <w:rPr>
          <w:rFonts w:hint="eastAsia"/>
        </w:rPr>
        <w:t>雷击、大风：雷雨大风天气暂停一切户外作业，人员撤离至安全区域；雷击跳闸后全面排查避雷器、绝缘子、线路、设备外壳受损情况，排查雷击故障点，消除隐患后恢复供电；大风天气重点排查设备引线、漂浮物、外力悬挂物，防止短路故障。</w:t>
      </w:r>
    </w:p>
    <w:p w14:paraId="5A2453A9">
      <w:pPr>
        <w:rPr>
          <w:rFonts w:hint="eastAsia"/>
        </w:rPr>
      </w:pPr>
    </w:p>
    <w:p w14:paraId="50A446C2">
      <w:pPr>
        <w:rPr>
          <w:rFonts w:hint="eastAsia"/>
        </w:rPr>
      </w:pPr>
      <w:r>
        <w:rPr>
          <w:rFonts w:hint="eastAsia"/>
        </w:rPr>
        <w:t>冰雪、低温：及时清理设备绝缘子、母线、构架覆冰积雪，防止闪络、放电、设备变形；加强设备测温、油位监测，防范低温导致设备密封失效、管路冻堵。</w:t>
      </w:r>
    </w:p>
    <w:p w14:paraId="1937A56C">
      <w:pPr>
        <w:rPr>
          <w:rFonts w:hint="eastAsia"/>
        </w:rPr>
      </w:pPr>
    </w:p>
    <w:p w14:paraId="193138F0">
      <w:pPr>
        <w:rPr>
          <w:rFonts w:hint="eastAsia"/>
        </w:rPr>
      </w:pPr>
      <w:r>
        <w:rPr>
          <w:rFonts w:hint="eastAsia"/>
        </w:rPr>
        <w:t>5.7 外力破坏事故处置</w:t>
      </w:r>
    </w:p>
    <w:p w14:paraId="5DD23888">
      <w:pPr>
        <w:rPr>
          <w:rFonts w:hint="eastAsia"/>
        </w:rPr>
      </w:pPr>
    </w:p>
    <w:p w14:paraId="3D91A9B6">
      <w:pPr>
        <w:rPr>
          <w:rFonts w:hint="eastAsia"/>
        </w:rPr>
      </w:pPr>
      <w:r>
        <w:rPr>
          <w:rFonts w:hint="eastAsia"/>
        </w:rPr>
        <w:t>1. 发现车辆撞击、施工破坏、偷盗设备、异物短路等外力破坏事故，立即停运故障设备，隔离事故区域，保护现场。</w:t>
      </w:r>
    </w:p>
    <w:p w14:paraId="1409B2D2">
      <w:pPr>
        <w:rPr>
          <w:rFonts w:hint="eastAsia"/>
        </w:rPr>
      </w:pPr>
    </w:p>
    <w:p w14:paraId="6CA3F616">
      <w:pPr>
        <w:rPr>
          <w:rFonts w:hint="eastAsia"/>
        </w:rPr>
      </w:pPr>
      <w:r>
        <w:rPr>
          <w:rFonts w:hint="eastAsia"/>
        </w:rPr>
        <w:t>2. 第一时间上报上级单位及公安部门，留存现场照片、视频证据，排查设备损坏范围及安全隐患。</w:t>
      </w:r>
    </w:p>
    <w:p w14:paraId="7FBDC466">
      <w:pPr>
        <w:rPr>
          <w:rFonts w:hint="eastAsia"/>
        </w:rPr>
      </w:pPr>
    </w:p>
    <w:p w14:paraId="513DA9F6">
      <w:pPr>
        <w:rPr>
          <w:rFonts w:hint="eastAsia"/>
        </w:rPr>
      </w:pPr>
      <w:r>
        <w:rPr>
          <w:rFonts w:hint="eastAsia"/>
        </w:rPr>
        <w:t>3. 快速开展设备抢修，恢复供电，同步设置警示标识、加固防护设施，加强周边施工单位安全告知及现场巡查，防范重复事故。</w:t>
      </w:r>
    </w:p>
    <w:p w14:paraId="59EF5FBE">
      <w:pPr>
        <w:rPr>
          <w:rFonts w:hint="eastAsia"/>
        </w:rPr>
      </w:pPr>
    </w:p>
    <w:p w14:paraId="6B72CACB">
      <w:pPr>
        <w:rPr>
          <w:rFonts w:hint="eastAsia"/>
        </w:rPr>
      </w:pPr>
      <w:r>
        <w:rPr>
          <w:rFonts w:hint="eastAsia"/>
        </w:rPr>
        <w:t>六、应急保障</w:t>
      </w:r>
    </w:p>
    <w:p w14:paraId="762AEFD9">
      <w:pPr>
        <w:rPr>
          <w:rFonts w:hint="eastAsia"/>
        </w:rPr>
      </w:pPr>
    </w:p>
    <w:p w14:paraId="1B5197EF">
      <w:pPr>
        <w:rPr>
          <w:rFonts w:hint="eastAsia"/>
        </w:rPr>
      </w:pPr>
      <w:r>
        <w:rPr>
          <w:rFonts w:hint="eastAsia"/>
        </w:rPr>
        <w:t>6.1 人员保障</w:t>
      </w:r>
    </w:p>
    <w:p w14:paraId="7A050E51">
      <w:pPr>
        <w:rPr>
          <w:rFonts w:hint="eastAsia"/>
        </w:rPr>
      </w:pPr>
    </w:p>
    <w:p w14:paraId="77E2D082">
      <w:pPr>
        <w:rPr>
          <w:rFonts w:hint="eastAsia"/>
        </w:rPr>
      </w:pPr>
      <w:r>
        <w:rPr>
          <w:rFonts w:hint="eastAsia"/>
        </w:rPr>
        <w:t>建立24小时值班值守制度，明确应急岗位职责，确保突发事件发生时人员即刻到岗；定期开展应急培训、技能考核，提升全员故障处置、消防灭火、触电急救、安全防护能力，建立应急后备人员梯队。</w:t>
      </w:r>
    </w:p>
    <w:p w14:paraId="0B009E48">
      <w:pPr>
        <w:rPr>
          <w:rFonts w:hint="eastAsia"/>
        </w:rPr>
      </w:pPr>
    </w:p>
    <w:p w14:paraId="6302A848">
      <w:pPr>
        <w:rPr>
          <w:rFonts w:hint="eastAsia"/>
        </w:rPr>
      </w:pPr>
      <w:r>
        <w:rPr>
          <w:rFonts w:hint="eastAsia"/>
        </w:rPr>
        <w:t>6.2 物资装备保障</w:t>
      </w:r>
    </w:p>
    <w:p w14:paraId="32132571">
      <w:pPr>
        <w:rPr>
          <w:rFonts w:hint="eastAsia"/>
        </w:rPr>
      </w:pPr>
    </w:p>
    <w:p w14:paraId="67C227FD">
      <w:pPr>
        <w:rPr>
          <w:rFonts w:hint="eastAsia"/>
        </w:rPr>
      </w:pPr>
      <w:r>
        <w:rPr>
          <w:rFonts w:hint="eastAsia"/>
        </w:rPr>
        <w:t>站内配齐消防器材、绝缘工器具、验电接地设备、应急照明、应急电源、急救药品、防护用品、排水设备、除冰工具等应急物资，分类存放、标识清晰、专人管理，定期开展检查、校验、更换，确保应急状态下完好可用。</w:t>
      </w:r>
    </w:p>
    <w:p w14:paraId="6DF31C0E">
      <w:pPr>
        <w:rPr>
          <w:rFonts w:hint="eastAsia"/>
        </w:rPr>
      </w:pPr>
    </w:p>
    <w:p w14:paraId="436BC557">
      <w:pPr>
        <w:rPr>
          <w:rFonts w:hint="eastAsia"/>
        </w:rPr>
      </w:pPr>
      <w:r>
        <w:rPr>
          <w:rFonts w:hint="eastAsia"/>
        </w:rPr>
        <w:t>6.3 通讯保障</w:t>
      </w:r>
    </w:p>
    <w:p w14:paraId="30FCBB5C">
      <w:pPr>
        <w:rPr>
          <w:rFonts w:hint="eastAsia"/>
        </w:rPr>
      </w:pPr>
    </w:p>
    <w:p w14:paraId="557F9244">
      <w:pPr>
        <w:rPr>
          <w:rFonts w:hint="eastAsia"/>
        </w:rPr>
      </w:pPr>
      <w:r>
        <w:rPr>
          <w:rFonts w:hint="eastAsia"/>
        </w:rPr>
        <w:t>建立多渠道应急通讯体系，配备固定电话、对讲机、移动通讯设备、备用通讯终端，设置主备通讯线路，定期测试通讯稳定性，确保事故期间对内协调、对外上报、调度指令传达畅通，无通讯盲区。</w:t>
      </w:r>
    </w:p>
    <w:p w14:paraId="1F303777">
      <w:pPr>
        <w:rPr>
          <w:rFonts w:hint="eastAsia"/>
        </w:rPr>
      </w:pPr>
    </w:p>
    <w:p w14:paraId="12A63BEC">
      <w:pPr>
        <w:rPr>
          <w:rFonts w:hint="eastAsia"/>
        </w:rPr>
      </w:pPr>
      <w:r>
        <w:rPr>
          <w:rFonts w:hint="eastAsia"/>
        </w:rPr>
        <w:t>6.4 技术保障</w:t>
      </w:r>
    </w:p>
    <w:p w14:paraId="5E78F60B">
      <w:pPr>
        <w:rPr>
          <w:rFonts w:hint="eastAsia"/>
        </w:rPr>
      </w:pPr>
    </w:p>
    <w:p w14:paraId="21E4BCD9">
      <w:pPr>
        <w:rPr>
          <w:rFonts w:hint="eastAsia"/>
        </w:rPr>
      </w:pPr>
      <w:r>
        <w:rPr>
          <w:rFonts w:hint="eastAsia"/>
        </w:rPr>
        <w:t>完善站内设备台账、图纸、操作规程、应急处置卡，定期更新设备应急处置方案；依托监控、测温、保护、自动化系统，实现设备异常实时监测、提前预警；组建技术支撑团队，为故障抢修、风险研判提供专业技术支持。</w:t>
      </w:r>
    </w:p>
    <w:p w14:paraId="7363BA0E">
      <w:pPr>
        <w:rPr>
          <w:rFonts w:hint="eastAsia"/>
        </w:rPr>
      </w:pPr>
    </w:p>
    <w:p w14:paraId="69887FA8">
      <w:pPr>
        <w:rPr>
          <w:rFonts w:hint="eastAsia"/>
        </w:rPr>
      </w:pPr>
      <w:r>
        <w:rPr>
          <w:rFonts w:hint="eastAsia"/>
        </w:rPr>
        <w:t>6.5 后勤保障</w:t>
      </w:r>
    </w:p>
    <w:p w14:paraId="7DE3EEF9">
      <w:pPr>
        <w:rPr>
          <w:rFonts w:hint="eastAsia"/>
        </w:rPr>
      </w:pPr>
    </w:p>
    <w:p w14:paraId="76BA6A35">
      <w:pPr>
        <w:rPr>
          <w:rFonts w:hint="eastAsia"/>
        </w:rPr>
      </w:pPr>
      <w:r>
        <w:rPr>
          <w:rFonts w:hint="eastAsia"/>
        </w:rPr>
        <w:t>保障应急车辆、食宿、物资运输、现场安保等后勤工作，极端天气及重大保电期间提前储备应急物资，做好全天候后勤值守保障，满足长时间应急处置工作需求。</w:t>
      </w:r>
    </w:p>
    <w:p w14:paraId="431BEF50">
      <w:pPr>
        <w:rPr>
          <w:rFonts w:hint="eastAsia"/>
        </w:rPr>
      </w:pPr>
    </w:p>
    <w:p w14:paraId="02B4384E">
      <w:pPr>
        <w:rPr>
          <w:rFonts w:hint="eastAsia"/>
        </w:rPr>
      </w:pPr>
      <w:r>
        <w:rPr>
          <w:rFonts w:hint="eastAsia"/>
        </w:rPr>
        <w:t>七、事后处置与复盘整改</w:t>
      </w:r>
    </w:p>
    <w:p w14:paraId="6DD90B84">
      <w:pPr>
        <w:rPr>
          <w:rFonts w:hint="eastAsia"/>
        </w:rPr>
      </w:pPr>
    </w:p>
    <w:p w14:paraId="52F40E21">
      <w:pPr>
        <w:rPr>
          <w:rFonts w:hint="eastAsia"/>
        </w:rPr>
      </w:pPr>
      <w:r>
        <w:rPr>
          <w:rFonts w:hint="eastAsia"/>
        </w:rPr>
        <w:t>7.1 现场恢复</w:t>
      </w:r>
    </w:p>
    <w:p w14:paraId="1CC43223">
      <w:pPr>
        <w:rPr>
          <w:rFonts w:hint="eastAsia"/>
        </w:rPr>
      </w:pPr>
    </w:p>
    <w:p w14:paraId="6AB40217">
      <w:pPr>
        <w:rPr>
          <w:rFonts w:hint="eastAsia"/>
        </w:rPr>
      </w:pPr>
      <w:r>
        <w:rPr>
          <w:rFonts w:hint="eastAsia"/>
        </w:rPr>
        <w:t>应急响应终止后，对现场设备、设施、场地进行全面清理、检修、消杀，修复受损设备及防护设施，排查剩余安全隐患，经安全验收合格后，恢复变电站正常运行状态。</w:t>
      </w:r>
    </w:p>
    <w:p w14:paraId="218F3C9D">
      <w:pPr>
        <w:rPr>
          <w:rFonts w:hint="eastAsia"/>
        </w:rPr>
      </w:pPr>
    </w:p>
    <w:p w14:paraId="627D1793">
      <w:pPr>
        <w:rPr>
          <w:rFonts w:hint="eastAsia"/>
        </w:rPr>
      </w:pPr>
      <w:r>
        <w:rPr>
          <w:rFonts w:hint="eastAsia"/>
        </w:rPr>
        <w:t>7.2 事故调查</w:t>
      </w:r>
    </w:p>
    <w:p w14:paraId="0626872A">
      <w:pPr>
        <w:rPr>
          <w:rFonts w:hint="eastAsia"/>
        </w:rPr>
      </w:pPr>
    </w:p>
    <w:p w14:paraId="7DD6085E">
      <w:pPr>
        <w:rPr>
          <w:rFonts w:hint="eastAsia"/>
        </w:rPr>
      </w:pPr>
      <w:r>
        <w:rPr>
          <w:rFonts w:hint="eastAsia"/>
        </w:rPr>
        <w:t>成立事故调查小组，全面核查事故发生时间、过程、原因、损失、处置情况，固定影像、数据、记录等证据，界定事故责任，梳理处置过程中的问题与不足。</w:t>
      </w:r>
    </w:p>
    <w:p w14:paraId="04271A24">
      <w:pPr>
        <w:rPr>
          <w:rFonts w:hint="eastAsia"/>
        </w:rPr>
      </w:pPr>
    </w:p>
    <w:p w14:paraId="76910747">
      <w:pPr>
        <w:rPr>
          <w:rFonts w:hint="eastAsia"/>
        </w:rPr>
      </w:pPr>
      <w:r>
        <w:rPr>
          <w:rFonts w:hint="eastAsia"/>
        </w:rPr>
        <w:t>7.3 复盘整改</w:t>
      </w:r>
    </w:p>
    <w:p w14:paraId="3FA4F626">
      <w:pPr>
        <w:rPr>
          <w:rFonts w:hint="eastAsia"/>
        </w:rPr>
      </w:pPr>
    </w:p>
    <w:p w14:paraId="435B4DDB">
      <w:pPr>
        <w:rPr>
          <w:rFonts w:hint="eastAsia"/>
        </w:rPr>
      </w:pPr>
      <w:r>
        <w:rPr>
          <w:rFonts w:hint="eastAsia"/>
        </w:rPr>
        <w:t>组织全员开展事故复盘，总结应急处置经验与短板，制定针对性整改措施，明确整改责任人、整改时限，闭环整改设备隐患、管理漏洞、操作缺陷；同步完善预案内容，优化处置流程。</w:t>
      </w:r>
    </w:p>
    <w:p w14:paraId="41A13EEB">
      <w:pPr>
        <w:rPr>
          <w:rFonts w:hint="eastAsia"/>
        </w:rPr>
      </w:pPr>
    </w:p>
    <w:p w14:paraId="2CAF29B0">
      <w:pPr>
        <w:rPr>
          <w:rFonts w:hint="eastAsia"/>
        </w:rPr>
      </w:pPr>
      <w:r>
        <w:rPr>
          <w:rFonts w:hint="eastAsia"/>
        </w:rPr>
        <w:t>7.4 资料归档</w:t>
      </w:r>
    </w:p>
    <w:p w14:paraId="2AFA5096">
      <w:pPr>
        <w:rPr>
          <w:rFonts w:hint="eastAsia"/>
        </w:rPr>
      </w:pPr>
    </w:p>
    <w:p w14:paraId="23F1B747">
      <w:pPr>
        <w:rPr>
          <w:rFonts w:hint="eastAsia"/>
        </w:rPr>
      </w:pPr>
      <w:r>
        <w:rPr>
          <w:rFonts w:hint="eastAsia"/>
        </w:rPr>
        <w:t>完整整理事故报告、处置记录、照片视频、整改资料、演练记录等，统一归档留存，作为后续安全管理、预案优化、培训教育的依据。</w:t>
      </w:r>
    </w:p>
    <w:p w14:paraId="39FD10F4">
      <w:pPr>
        <w:rPr>
          <w:rFonts w:hint="eastAsia"/>
        </w:rPr>
      </w:pPr>
    </w:p>
    <w:p w14:paraId="7682335E">
      <w:pPr>
        <w:rPr>
          <w:rFonts w:hint="eastAsia"/>
        </w:rPr>
      </w:pPr>
      <w:r>
        <w:rPr>
          <w:rFonts w:hint="eastAsia"/>
        </w:rPr>
        <w:t>八、培训与演练</w:t>
      </w:r>
    </w:p>
    <w:p w14:paraId="1DA81AD1">
      <w:pPr>
        <w:rPr>
          <w:rFonts w:hint="eastAsia"/>
        </w:rPr>
      </w:pPr>
    </w:p>
    <w:p w14:paraId="5DA9EEE5">
      <w:pPr>
        <w:rPr>
          <w:rFonts w:hint="eastAsia"/>
        </w:rPr>
      </w:pPr>
      <w:r>
        <w:rPr>
          <w:rFonts w:hint="eastAsia"/>
        </w:rPr>
        <w:t>8.1 应急培训</w:t>
      </w:r>
      <w:bookmarkStart w:id="0" w:name="_GoBack"/>
      <w:bookmarkEnd w:id="0"/>
    </w:p>
    <w:p w14:paraId="2A04EF4A">
      <w:pPr>
        <w:rPr>
          <w:rFonts w:hint="eastAsia"/>
        </w:rPr>
      </w:pPr>
    </w:p>
    <w:p w14:paraId="56D6423D">
      <w:pPr>
        <w:rPr>
          <w:rFonts w:hint="eastAsia"/>
        </w:rPr>
      </w:pPr>
      <w:r>
        <w:rPr>
          <w:rFonts w:hint="eastAsia"/>
        </w:rPr>
        <w:t>定期组织全员开展应急预案培训，重点讲解预警识别、岗位职责、操作流程、急救技能、消防知识、外部联动流程，确保全员熟练掌握应急处置规范，每年至少开展2次全员专项培训。</w:t>
      </w:r>
    </w:p>
    <w:p w14:paraId="456FEA65">
      <w:pPr>
        <w:rPr>
          <w:rFonts w:hint="eastAsia"/>
        </w:rPr>
      </w:pPr>
    </w:p>
    <w:p w14:paraId="6A3343ED">
      <w:pPr>
        <w:rPr>
          <w:rFonts w:hint="eastAsia"/>
        </w:rPr>
      </w:pPr>
      <w:r>
        <w:rPr>
          <w:rFonts w:hint="eastAsia"/>
        </w:rPr>
        <w:t>8.2 应急演练</w:t>
      </w:r>
    </w:p>
    <w:p w14:paraId="00C677E7">
      <w:pPr>
        <w:rPr>
          <w:rFonts w:hint="eastAsia"/>
        </w:rPr>
      </w:pPr>
    </w:p>
    <w:p w14:paraId="01F43B40">
      <w:pPr>
        <w:rPr>
          <w:rFonts w:hint="eastAsia"/>
        </w:rPr>
      </w:pPr>
      <w:r>
        <w:rPr>
          <w:rFonts w:hint="eastAsia"/>
        </w:rPr>
        <w:t>常态化开展专项应急演练，重点演练设备跳闸、主变火灾、全站停电、触电急救、自然灾害处置等场景，每年开展不少于1次综合性应急演练、2次专项演练，演练后及时复盘评估，优化预案及处置流程，提升实战能力。</w:t>
      </w:r>
    </w:p>
    <w:p w14:paraId="3E61C443">
      <w:pPr>
        <w:rPr>
          <w:rFonts w:hint="eastAsia"/>
        </w:rPr>
      </w:pPr>
    </w:p>
    <w:p w14:paraId="7275FAEE">
      <w:pPr>
        <w:rPr>
          <w:rFonts w:hint="eastAsia"/>
        </w:rPr>
      </w:pPr>
      <w:r>
        <w:rPr>
          <w:rFonts w:hint="eastAsia"/>
        </w:rPr>
        <w:t>九、附则</w:t>
      </w:r>
    </w:p>
    <w:p w14:paraId="3E048254">
      <w:pPr>
        <w:rPr>
          <w:rFonts w:hint="eastAsia"/>
        </w:rPr>
      </w:pPr>
    </w:p>
    <w:p w14:paraId="1F3BE3B3">
      <w:pPr>
        <w:rPr>
          <w:rFonts w:hint="eastAsia"/>
        </w:rPr>
      </w:pPr>
      <w:r>
        <w:rPr>
          <w:rFonts w:hint="eastAsia"/>
        </w:rPr>
        <w:t>9.1 预案管理</w:t>
      </w:r>
    </w:p>
    <w:p w14:paraId="0A16CA37">
      <w:pPr>
        <w:rPr>
          <w:rFonts w:hint="eastAsia"/>
        </w:rPr>
      </w:pPr>
    </w:p>
    <w:p w14:paraId="129A0471">
      <w:pPr>
        <w:rPr>
          <w:rFonts w:hint="eastAsia"/>
        </w:rPr>
      </w:pPr>
      <w:r>
        <w:rPr>
          <w:rFonts w:hint="eastAsia"/>
        </w:rPr>
        <w:t>本预案由本站负责解释与修订，根据设备更新、政策调整、事故复盘情况，每年至少评审1次，适时修订完善，确保预案贴合现场实际、具备可操作性。</w:t>
      </w:r>
    </w:p>
    <w:p w14:paraId="517C196D">
      <w:pPr>
        <w:rPr>
          <w:rFonts w:hint="eastAsia"/>
        </w:rPr>
      </w:pPr>
    </w:p>
    <w:p w14:paraId="7BAEB8E3">
      <w:pPr>
        <w:rPr>
          <w:rFonts w:hint="eastAsia"/>
        </w:rPr>
      </w:pPr>
      <w:r>
        <w:rPr>
          <w:rFonts w:hint="eastAsia"/>
        </w:rPr>
        <w:t>9.2 责任追究</w:t>
      </w:r>
    </w:p>
    <w:p w14:paraId="6C8D8D51">
      <w:pPr>
        <w:rPr>
          <w:rFonts w:hint="eastAsia"/>
        </w:rPr>
      </w:pPr>
    </w:p>
    <w:p w14:paraId="73AE35E8">
      <w:r>
        <w:rPr>
          <w:rFonts w:hint="eastAsia"/>
        </w:rPr>
        <w:t>对应急处置工作中履职到位、表现突出的人员予以表彰；对脱岗、失职、违章操作、处置不当导致事故扩大、造成损失的，依规追究相关人员责任。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4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2026-06-09T00:29:35Z</dcterms:created>
  <dc:creator>cordova</dc:creator>
  <cp:lastModifiedBy>DeStiny</cp:lastModifiedBy>
  <dcterms:modified xsi:type="dcterms:W3CDTF">2026-06-09T00:29:57Z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eyJoZGlkIjoiYTg2ZWUwNGNiNzI2MTVkMDNlYTQwMzI3YmE4OTIwYTQiLCJ1c2VySWQiOiIyOTExNTA0NTYifQ==</vt:lpwstr>
  </property>
  <property fmtid="{D5CDD505-2E9C-101B-9397-08002B2CF9AE}" pid="4" name="ICV">
    <vt:lpwstr>4C34374E4E174301A4D1543F1CEF2891_12</vt:lpwstr>
  </property>
</Properties>
</file>