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CFA8">
      <w:pPr>
        <w:rPr>
          <w:rFonts w:hint="eastAsia"/>
        </w:rPr>
      </w:pPr>
      <w:r>
        <w:rPr>
          <w:rFonts w:hint="eastAsia"/>
        </w:rPr>
        <w:t>110kV电力线路迁改专项施工方案</w:t>
      </w:r>
    </w:p>
    <w:p w14:paraId="2C9AB808">
      <w:pPr>
        <w:rPr>
          <w:rFonts w:hint="eastAsia"/>
        </w:rPr>
      </w:pPr>
    </w:p>
    <w:p w14:paraId="7519CD5B">
      <w:pPr>
        <w:rPr>
          <w:rFonts w:hint="eastAsia"/>
        </w:rPr>
      </w:pPr>
      <w:r>
        <w:rPr>
          <w:rFonts w:hint="eastAsia"/>
        </w:rPr>
        <w:t>一、工程概况</w:t>
      </w:r>
    </w:p>
    <w:p w14:paraId="426B2165">
      <w:pPr>
        <w:rPr>
          <w:rFonts w:hint="eastAsia"/>
        </w:rPr>
      </w:pPr>
    </w:p>
    <w:p w14:paraId="1B07AD71">
      <w:pPr>
        <w:rPr>
          <w:rFonts w:hint="eastAsia"/>
        </w:rPr>
      </w:pPr>
      <w:r>
        <w:rPr>
          <w:rFonts w:hint="eastAsia"/>
        </w:rPr>
        <w:t>1.1 工程基本信息</w:t>
      </w:r>
    </w:p>
    <w:p w14:paraId="1AFEBDE0">
      <w:pPr>
        <w:rPr>
          <w:rFonts w:hint="eastAsia"/>
        </w:rPr>
      </w:pPr>
    </w:p>
    <w:p w14:paraId="5D35B14B">
      <w:pPr>
        <w:rPr>
          <w:rFonts w:hint="eastAsia"/>
        </w:rPr>
      </w:pPr>
      <w:r>
        <w:rPr>
          <w:rFonts w:hint="eastAsia"/>
        </w:rPr>
        <w:t>本工程为110kV输电线路迁改工程，服务于区域基础设施升级、国土规划调整及变电站配套优化改造需求。原有110kV输电线路段落因城市建设、道路拓宽、地块开发及设备运维优化等因素，存在线路跨越构筑物、安全距离不足、通道受限、运维难度大等问题，需进行局部改线、杆塔移位、导线更换及配套接地系统改造，消除线路运行安全隐患，提升110kV电网供电稳定性、安全性及运维便利性。</w:t>
      </w:r>
    </w:p>
    <w:p w14:paraId="1A107837">
      <w:pPr>
        <w:rPr>
          <w:rFonts w:hint="eastAsia"/>
        </w:rPr>
      </w:pPr>
    </w:p>
    <w:p w14:paraId="4C3159A2">
      <w:pPr>
        <w:rPr>
          <w:rFonts w:hint="eastAsia"/>
        </w:rPr>
      </w:pPr>
      <w:r>
        <w:rPr>
          <w:rFonts w:hint="eastAsia"/>
        </w:rPr>
        <w:t>工程建设地点：XXX市XXX区域（原有110kV XX线#XX杆-#XX杆段）</w:t>
      </w:r>
    </w:p>
    <w:p w14:paraId="5D402880">
      <w:pPr>
        <w:rPr>
          <w:rFonts w:hint="eastAsia"/>
        </w:rPr>
      </w:pPr>
    </w:p>
    <w:p w14:paraId="0712B5AE">
      <w:pPr>
        <w:rPr>
          <w:rFonts w:hint="eastAsia"/>
        </w:rPr>
      </w:pPr>
      <w:r>
        <w:rPr>
          <w:rFonts w:hint="eastAsia"/>
        </w:rPr>
        <w:t>迁改范围：110kV XX线路原有架空线路局部改径，新建架空线路总长XX km，新建钢管杆/铁塔XX基，拆除原有老旧杆塔XX基、架空导线XX km，同步完成光缆、接地装置、绝缘子及金具全套更换安装。</w:t>
      </w:r>
    </w:p>
    <w:p w14:paraId="159C9F93">
      <w:pPr>
        <w:rPr>
          <w:rFonts w:hint="eastAsia"/>
        </w:rPr>
      </w:pPr>
    </w:p>
    <w:p w14:paraId="179C60D1">
      <w:pPr>
        <w:rPr>
          <w:rFonts w:hint="eastAsia"/>
        </w:rPr>
      </w:pPr>
      <w:r>
        <w:rPr>
          <w:rFonts w:hint="eastAsia"/>
        </w:rPr>
        <w:t>供电影响：本次迁改工程需短时停电作业，涉及110kV XX线路全线短时停运，无全站长期停电风险，施工期间提前制定负荷转移、保供电方案，最大限度降低对用户及区域电网的影响。</w:t>
      </w:r>
    </w:p>
    <w:p w14:paraId="56961F82">
      <w:pPr>
        <w:rPr>
          <w:rFonts w:hint="eastAsia"/>
        </w:rPr>
      </w:pPr>
    </w:p>
    <w:p w14:paraId="17FB1F9A">
      <w:pPr>
        <w:rPr>
          <w:rFonts w:hint="eastAsia"/>
        </w:rPr>
      </w:pPr>
      <w:r>
        <w:rPr>
          <w:rFonts w:hint="eastAsia"/>
        </w:rPr>
        <w:t>1.2 工程建设必要性</w:t>
      </w:r>
    </w:p>
    <w:p w14:paraId="548863C4">
      <w:pPr>
        <w:rPr>
          <w:rFonts w:hint="eastAsia"/>
        </w:rPr>
      </w:pPr>
    </w:p>
    <w:p w14:paraId="3716A5BD">
      <w:pPr>
        <w:rPr>
          <w:rFonts w:hint="eastAsia"/>
        </w:rPr>
      </w:pPr>
      <w:r>
        <w:rPr>
          <w:rFonts w:hint="eastAsia"/>
        </w:rPr>
        <w:t>1. 原有线路通道被侵占，与新建道路、建筑物安全距离不满足《110kV～750kV架空输电线路设计规范》要求，存在放电、短路、外力破坏安全隐患。</w:t>
      </w:r>
    </w:p>
    <w:p w14:paraId="711D7D23">
      <w:pPr>
        <w:rPr>
          <w:rFonts w:hint="eastAsia"/>
        </w:rPr>
      </w:pPr>
    </w:p>
    <w:p w14:paraId="3CA28577">
      <w:pPr>
        <w:rPr>
          <w:rFonts w:hint="eastAsia"/>
        </w:rPr>
      </w:pPr>
      <w:r>
        <w:rPr>
          <w:rFonts w:hint="eastAsia"/>
        </w:rPr>
        <w:t>2. 老旧杆塔、导线运行年限较长，存在导线老化、金具锈蚀、杆塔基础沉降等缺陷，设备故障率偏高，影响电网安全稳定运行。</w:t>
      </w:r>
    </w:p>
    <w:p w14:paraId="7628D72F">
      <w:pPr>
        <w:rPr>
          <w:rFonts w:hint="eastAsia"/>
        </w:rPr>
      </w:pPr>
    </w:p>
    <w:p w14:paraId="79D71E02">
      <w:pPr>
        <w:rPr>
          <w:rFonts w:hint="eastAsia"/>
        </w:rPr>
      </w:pPr>
      <w:r>
        <w:rPr>
          <w:rFonts w:hint="eastAsia"/>
        </w:rPr>
        <w:t>3. 原有线路走向制约区域市政工程、产业项目建设，迁改后可释放土地资源，适配区域整体规划布局。</w:t>
      </w:r>
    </w:p>
    <w:p w14:paraId="638F5E7F">
      <w:pPr>
        <w:rPr>
          <w:rFonts w:hint="eastAsia"/>
        </w:rPr>
      </w:pPr>
    </w:p>
    <w:p w14:paraId="02D2AA0E">
      <w:pPr>
        <w:rPr>
          <w:rFonts w:hint="eastAsia"/>
        </w:rPr>
      </w:pPr>
      <w:r>
        <w:rPr>
          <w:rFonts w:hint="eastAsia"/>
        </w:rPr>
        <w:t>4. 优化线路走线，减少交叉跨越、树木遮挡问题，降低日常运维巡检难度，提升线路抗风、防雷、覆冰能力。</w:t>
      </w:r>
    </w:p>
    <w:p w14:paraId="0C89A606">
      <w:pPr>
        <w:rPr>
          <w:rFonts w:hint="eastAsia"/>
        </w:rPr>
      </w:pPr>
    </w:p>
    <w:p w14:paraId="1C6B3008">
      <w:pPr>
        <w:rPr>
          <w:rFonts w:hint="eastAsia"/>
        </w:rPr>
      </w:pPr>
      <w:r>
        <w:rPr>
          <w:rFonts w:hint="eastAsia"/>
        </w:rPr>
        <w:t>1.3 主要工程量</w:t>
      </w:r>
    </w:p>
    <w:p w14:paraId="728B67B2">
      <w:pPr>
        <w:rPr>
          <w:rFonts w:hint="eastAsia"/>
        </w:rPr>
      </w:pPr>
    </w:p>
    <w:p w14:paraId="02BF4E16">
      <w:pPr>
        <w:rPr>
          <w:rFonts w:hint="eastAsia"/>
        </w:rPr>
      </w:pPr>
      <w:r>
        <w:rPr>
          <w:rFonts w:hint="eastAsia"/>
        </w:rPr>
        <w:t>1. 新建110kV架空线路：XX km，采用JL/G1A-185/30型钢芯铝绞线；</w:t>
      </w:r>
    </w:p>
    <w:p w14:paraId="3131DF4D">
      <w:pPr>
        <w:rPr>
          <w:rFonts w:hint="eastAsia"/>
        </w:rPr>
      </w:pPr>
    </w:p>
    <w:p w14:paraId="7A5DEAC6">
      <w:pPr>
        <w:rPr>
          <w:rFonts w:hint="eastAsia"/>
        </w:rPr>
      </w:pPr>
      <w:r>
        <w:rPr>
          <w:rFonts w:hint="eastAsia"/>
        </w:rPr>
        <w:t>2. 新建输电杆塔：XX基（钢管杆/角钢塔），配套基础浇筑、接地装置施工；</w:t>
      </w:r>
    </w:p>
    <w:p w14:paraId="4D498A16">
      <w:pPr>
        <w:rPr>
          <w:rFonts w:hint="eastAsia"/>
        </w:rPr>
      </w:pPr>
    </w:p>
    <w:p w14:paraId="27EA67E4">
      <w:pPr>
        <w:rPr>
          <w:rFonts w:hint="eastAsia"/>
        </w:rPr>
      </w:pPr>
      <w:r>
        <w:rPr>
          <w:rFonts w:hint="eastAsia"/>
        </w:rPr>
        <w:t>3. 新建OPGW光缆：XX km，配套光缆熔接、挂点安装；</w:t>
      </w:r>
    </w:p>
    <w:p w14:paraId="2171E1C6">
      <w:pPr>
        <w:rPr>
          <w:rFonts w:hint="eastAsia"/>
        </w:rPr>
      </w:pPr>
    </w:p>
    <w:p w14:paraId="620A3E0A">
      <w:pPr>
        <w:rPr>
          <w:rFonts w:hint="eastAsia"/>
        </w:rPr>
      </w:pPr>
      <w:r>
        <w:rPr>
          <w:rFonts w:hint="eastAsia"/>
        </w:rPr>
        <w:t>4. 拆除原有老旧杆塔XX基、旧导线XX km、老旧金具及绝缘子一批；</w:t>
      </w:r>
    </w:p>
    <w:p w14:paraId="68F6D140">
      <w:pPr>
        <w:rPr>
          <w:rFonts w:hint="eastAsia"/>
        </w:rPr>
      </w:pPr>
    </w:p>
    <w:p w14:paraId="3E1ADAE0">
      <w:pPr>
        <w:rPr>
          <w:rFonts w:hint="eastAsia"/>
        </w:rPr>
      </w:pPr>
      <w:r>
        <w:rPr>
          <w:rFonts w:hint="eastAsia"/>
        </w:rPr>
        <w:t>5. 线路调试、绝缘测试、相位核对、并网送电试验。</w:t>
      </w:r>
    </w:p>
    <w:p w14:paraId="61CE7009">
      <w:pPr>
        <w:rPr>
          <w:rFonts w:hint="eastAsia"/>
        </w:rPr>
      </w:pPr>
    </w:p>
    <w:p w14:paraId="6A1FF88E">
      <w:pPr>
        <w:rPr>
          <w:rFonts w:hint="eastAsia"/>
        </w:rPr>
      </w:pPr>
      <w:r>
        <w:rPr>
          <w:rFonts w:hint="eastAsia"/>
        </w:rPr>
        <w:t>二、编制依据</w:t>
      </w:r>
    </w:p>
    <w:p w14:paraId="1A51019E">
      <w:pPr>
        <w:rPr>
          <w:rFonts w:hint="eastAsia"/>
        </w:rPr>
      </w:pPr>
    </w:p>
    <w:p w14:paraId="4BD9E42D">
      <w:pPr>
        <w:rPr>
          <w:rFonts w:hint="eastAsia"/>
        </w:rPr>
      </w:pPr>
      <w:r>
        <w:rPr>
          <w:rFonts w:hint="eastAsia"/>
        </w:rPr>
        <w:t>1. 《110kV～750kV架空输电线路设计规范》（GB 50545）</w:t>
      </w:r>
    </w:p>
    <w:p w14:paraId="75A2B568">
      <w:pPr>
        <w:rPr>
          <w:rFonts w:hint="eastAsia"/>
        </w:rPr>
      </w:pPr>
    </w:p>
    <w:p w14:paraId="13F645B2">
      <w:pPr>
        <w:rPr>
          <w:rFonts w:hint="eastAsia"/>
        </w:rPr>
      </w:pPr>
      <w:r>
        <w:rPr>
          <w:rFonts w:hint="eastAsia"/>
        </w:rPr>
        <w:t>2. 《电力安全工作规程 电力线路部分》（DL/T 409）</w:t>
      </w:r>
    </w:p>
    <w:p w14:paraId="28F190BC">
      <w:pPr>
        <w:rPr>
          <w:rFonts w:hint="eastAsia"/>
        </w:rPr>
      </w:pPr>
    </w:p>
    <w:p w14:paraId="0A016140">
      <w:pPr>
        <w:rPr>
          <w:rFonts w:hint="eastAsia"/>
        </w:rPr>
      </w:pPr>
      <w:r>
        <w:rPr>
          <w:rFonts w:hint="eastAsia"/>
        </w:rPr>
        <w:t>3. 《架空输电线路施工及验收规范》（GB 50233）</w:t>
      </w:r>
    </w:p>
    <w:p w14:paraId="289E6767">
      <w:pPr>
        <w:rPr>
          <w:rFonts w:hint="eastAsia"/>
        </w:rPr>
      </w:pPr>
    </w:p>
    <w:p w14:paraId="035D7D95">
      <w:pPr>
        <w:rPr>
          <w:rFonts w:hint="eastAsia"/>
        </w:rPr>
      </w:pPr>
      <w:r>
        <w:rPr>
          <w:rFonts w:hint="eastAsia"/>
        </w:rPr>
        <w:t>4. 《交流电气装置的接地设计规范》（GB/T 50065）</w:t>
      </w:r>
    </w:p>
    <w:p w14:paraId="31507ACE">
      <w:pPr>
        <w:rPr>
          <w:rFonts w:hint="eastAsia"/>
        </w:rPr>
      </w:pPr>
    </w:p>
    <w:p w14:paraId="3B61D474">
      <w:pPr>
        <w:rPr>
          <w:rFonts w:hint="eastAsia"/>
        </w:rPr>
      </w:pPr>
      <w:r>
        <w:rPr>
          <w:rFonts w:hint="eastAsia"/>
        </w:rPr>
        <w:t>5. 国家电网电力线路迁改、停电作业、现场安全管理相关规程标准</w:t>
      </w:r>
    </w:p>
    <w:p w14:paraId="3C2348A0">
      <w:pPr>
        <w:rPr>
          <w:rFonts w:hint="eastAsia"/>
        </w:rPr>
      </w:pPr>
    </w:p>
    <w:p w14:paraId="72421AEE">
      <w:pPr>
        <w:rPr>
          <w:rFonts w:hint="eastAsia"/>
        </w:rPr>
      </w:pPr>
      <w:r>
        <w:rPr>
          <w:rFonts w:hint="eastAsia"/>
        </w:rPr>
        <w:t>6. 本工程现场勘察资料、线路原始设计图纸、区域电网运行方式方案</w:t>
      </w:r>
    </w:p>
    <w:p w14:paraId="493BB33B">
      <w:pPr>
        <w:rPr>
          <w:rFonts w:hint="eastAsia"/>
        </w:rPr>
      </w:pPr>
    </w:p>
    <w:p w14:paraId="3F0E74EB">
      <w:pPr>
        <w:rPr>
          <w:rFonts w:hint="eastAsia"/>
        </w:rPr>
      </w:pPr>
      <w:r>
        <w:rPr>
          <w:rFonts w:hint="eastAsia"/>
        </w:rPr>
        <w:t>7. 前期迁改立项批复、施工图审查意见、停电作业批复文件</w:t>
      </w:r>
    </w:p>
    <w:p w14:paraId="2C4711CD">
      <w:pPr>
        <w:rPr>
          <w:rFonts w:hint="eastAsia"/>
        </w:rPr>
      </w:pPr>
    </w:p>
    <w:p w14:paraId="227D396A">
      <w:pPr>
        <w:rPr>
          <w:rFonts w:hint="eastAsia"/>
        </w:rPr>
      </w:pPr>
      <w:r>
        <w:rPr>
          <w:rFonts w:hint="eastAsia"/>
        </w:rPr>
        <w:t>三、施工总体思路</w:t>
      </w:r>
    </w:p>
    <w:p w14:paraId="300FE3D3">
      <w:pPr>
        <w:rPr>
          <w:rFonts w:hint="eastAsia"/>
        </w:rPr>
      </w:pPr>
    </w:p>
    <w:p w14:paraId="76D01020">
      <w:pPr>
        <w:rPr>
          <w:rFonts w:hint="eastAsia"/>
        </w:rPr>
      </w:pPr>
      <w:r>
        <w:rPr>
          <w:rFonts w:hint="eastAsia"/>
        </w:rPr>
        <w:t>3.1 施工原则</w:t>
      </w:r>
    </w:p>
    <w:p w14:paraId="0D9124E6">
      <w:pPr>
        <w:rPr>
          <w:rFonts w:hint="eastAsia"/>
        </w:rPr>
      </w:pPr>
    </w:p>
    <w:p w14:paraId="61647C17">
      <w:pPr>
        <w:rPr>
          <w:rFonts w:hint="eastAsia"/>
        </w:rPr>
      </w:pPr>
      <w:r>
        <w:rPr>
          <w:rFonts w:hint="eastAsia"/>
        </w:rPr>
        <w:t>坚持安全第一、质量优先、统筹兼顾、最小影响的原则，严格执行停电作业流程，先建后拆、分段施工、分步投运，严控施工质量与安全风险；优先保障电网稳定和用户可靠供电，合理压缩停电时长，杜绝施工事故及电网次生故障。</w:t>
      </w:r>
    </w:p>
    <w:p w14:paraId="6D36125E">
      <w:pPr>
        <w:rPr>
          <w:rFonts w:hint="eastAsia"/>
        </w:rPr>
      </w:pPr>
    </w:p>
    <w:p w14:paraId="4D25F712">
      <w:pPr>
        <w:rPr>
          <w:rFonts w:hint="eastAsia"/>
        </w:rPr>
      </w:pPr>
      <w:r>
        <w:rPr>
          <w:rFonts w:hint="eastAsia"/>
        </w:rPr>
        <w:t>3.2 施工总体流程</w:t>
      </w:r>
    </w:p>
    <w:p w14:paraId="14BDBF69">
      <w:pPr>
        <w:rPr>
          <w:rFonts w:hint="eastAsia"/>
        </w:rPr>
      </w:pPr>
    </w:p>
    <w:p w14:paraId="580F8398">
      <w:pPr>
        <w:rPr>
          <w:rFonts w:hint="eastAsia"/>
        </w:rPr>
      </w:pPr>
      <w:r>
        <w:rPr>
          <w:rFonts w:hint="eastAsia"/>
        </w:rPr>
        <w:t>现场勘察及技术交底 → 施工围挡及安全布防 → 杆塔基础施工及养护 → 新杆塔组立、金具及绝缘子安装 → 新导线、光缆架设 → 线路调试检测 → 申请停电窗口 → 新旧线路切换对接 → 老旧线路、杆塔拆除 → 现场清理验收 → 并网送电 → 资料归档。</w:t>
      </w:r>
    </w:p>
    <w:p w14:paraId="08724C28">
      <w:pPr>
        <w:rPr>
          <w:rFonts w:hint="eastAsia"/>
        </w:rPr>
      </w:pPr>
    </w:p>
    <w:p w14:paraId="4DEE58FC">
      <w:pPr>
        <w:rPr>
          <w:rFonts w:hint="eastAsia"/>
        </w:rPr>
      </w:pPr>
      <w:r>
        <w:rPr>
          <w:rFonts w:hint="eastAsia"/>
        </w:rPr>
        <w:t>四、详细施工方案</w:t>
      </w:r>
    </w:p>
    <w:p w14:paraId="116F7ACE">
      <w:pPr>
        <w:rPr>
          <w:rFonts w:hint="eastAsia"/>
        </w:rPr>
      </w:pPr>
    </w:p>
    <w:p w14:paraId="3E7DF641">
      <w:pPr>
        <w:rPr>
          <w:rFonts w:hint="eastAsia"/>
        </w:rPr>
      </w:pPr>
      <w:r>
        <w:rPr>
          <w:rFonts w:hint="eastAsia"/>
        </w:rPr>
        <w:t>4.1 施工前期准备</w:t>
      </w:r>
    </w:p>
    <w:p w14:paraId="435EB4DC">
      <w:pPr>
        <w:rPr>
          <w:rFonts w:hint="eastAsia"/>
        </w:rPr>
      </w:pPr>
    </w:p>
    <w:p w14:paraId="4B28D57F">
      <w:pPr>
        <w:rPr>
          <w:rFonts w:hint="eastAsia"/>
        </w:rPr>
      </w:pPr>
      <w:r>
        <w:rPr>
          <w:rFonts w:hint="eastAsia"/>
        </w:rPr>
        <w:t>4.1.1 技术准备</w:t>
      </w:r>
    </w:p>
    <w:p w14:paraId="60C937AC">
      <w:pPr>
        <w:rPr>
          <w:rFonts w:hint="eastAsia"/>
        </w:rPr>
      </w:pPr>
    </w:p>
    <w:p w14:paraId="74304BFB">
      <w:pPr>
        <w:rPr>
          <w:rFonts w:hint="eastAsia"/>
        </w:rPr>
      </w:pPr>
      <w:r>
        <w:rPr>
          <w:rFonts w:hint="eastAsia"/>
        </w:rPr>
        <w:t>组织技术人员、施工班组开展现场全面勘察，核对线路走向、杆塔点位、地下管线、周边构筑物分布；熟悉施工图纸、技术规范及停电作业要求，开展全员技术交底、安全交底，明确各工序施工标准、风险点及防控措施；提前完成施工方案报审、停电计划申报、作业票办理工作。</w:t>
      </w:r>
    </w:p>
    <w:p w14:paraId="3237E345">
      <w:pPr>
        <w:rPr>
          <w:rFonts w:hint="eastAsia"/>
        </w:rPr>
      </w:pPr>
    </w:p>
    <w:p w14:paraId="61DFE8F1">
      <w:pPr>
        <w:rPr>
          <w:rFonts w:hint="eastAsia"/>
        </w:rPr>
      </w:pPr>
      <w:r>
        <w:rPr>
          <w:rFonts w:hint="eastAsia"/>
        </w:rPr>
        <w:t>4.1.2 物资设备准备</w:t>
      </w:r>
    </w:p>
    <w:p w14:paraId="5336C10F">
      <w:pPr>
        <w:rPr>
          <w:rFonts w:hint="eastAsia"/>
        </w:rPr>
      </w:pPr>
    </w:p>
    <w:p w14:paraId="297E82F0">
      <w:pPr>
        <w:rPr>
          <w:rFonts w:hint="eastAsia"/>
        </w:rPr>
      </w:pPr>
      <w:r>
        <w:rPr>
          <w:rFonts w:hint="eastAsia"/>
        </w:rPr>
        <w:t>提前进场杆塔、导线、光缆、绝缘子、金具、接地材料等设备物资，做好材料检验、复试工作，确保参数合规、质量合格；配齐吊车、放线机、紧线器、绝缘工器具、检测仪器、安全防护用品等施工设备，进场前完成校验、检修，保障设备工况良好。</w:t>
      </w:r>
    </w:p>
    <w:p w14:paraId="5B9669F8">
      <w:pPr>
        <w:rPr>
          <w:rFonts w:hint="eastAsia"/>
        </w:rPr>
      </w:pPr>
    </w:p>
    <w:p w14:paraId="37CBE2CC">
      <w:pPr>
        <w:rPr>
          <w:rFonts w:hint="eastAsia"/>
        </w:rPr>
      </w:pPr>
      <w:r>
        <w:rPr>
          <w:rFonts w:hint="eastAsia"/>
        </w:rPr>
        <w:t>4.1.3 现场准备</w:t>
      </w:r>
    </w:p>
    <w:p w14:paraId="648FF618">
      <w:pPr>
        <w:rPr>
          <w:rFonts w:hint="eastAsia"/>
        </w:rPr>
      </w:pPr>
    </w:p>
    <w:p w14:paraId="417ED5AB">
      <w:pPr>
        <w:rPr>
          <w:rFonts w:hint="eastAsia"/>
        </w:rPr>
      </w:pPr>
      <w:r>
        <w:rPr>
          <w:rFonts w:hint="eastAsia"/>
        </w:rPr>
        <w:t>清理施工通道、作业场地杂物，划定施工禁区、作业区、通行区，设置安全围挡、警示标识、夜间警示灯；排查施工区域地下管线、电缆、燃气管道等隐蔽设施，做好防护标识，杜绝外力破坏事故。</w:t>
      </w:r>
    </w:p>
    <w:p w14:paraId="0FCE3A72">
      <w:pPr>
        <w:rPr>
          <w:rFonts w:hint="eastAsia"/>
        </w:rPr>
      </w:pPr>
    </w:p>
    <w:p w14:paraId="45DAFEEA">
      <w:pPr>
        <w:rPr>
          <w:rFonts w:hint="eastAsia"/>
        </w:rPr>
      </w:pPr>
      <w:r>
        <w:rPr>
          <w:rFonts w:hint="eastAsia"/>
        </w:rPr>
        <w:t>4.2 基础工程施工</w:t>
      </w:r>
    </w:p>
    <w:p w14:paraId="4BDF76C9">
      <w:pPr>
        <w:rPr>
          <w:rFonts w:hint="eastAsia"/>
        </w:rPr>
      </w:pPr>
    </w:p>
    <w:p w14:paraId="6519A06F">
      <w:pPr>
        <w:rPr>
          <w:rFonts w:hint="eastAsia"/>
        </w:rPr>
      </w:pPr>
      <w:r>
        <w:rPr>
          <w:rFonts w:hint="eastAsia"/>
        </w:rPr>
        <w:t>根据杆塔点位地质条件，采用现浇混凝土基础施工，严格按照图纸控制基础尺寸、埋深、钢筋规格及混凝土标号；开挖基坑时分层开挖、边坡防护，防止坍塌；基坑验收合格后绑扎钢筋、支设模板、浇筑混凝土，全程做好振捣密实，杜绝蜂窝、麻面、空洞缺陷；施工完成后做好洒水养护，达到设计强度后方可进行杆塔组立作业，同步预留接地极预埋位置。</w:t>
      </w:r>
    </w:p>
    <w:p w14:paraId="08BC9C40">
      <w:pPr>
        <w:rPr>
          <w:rFonts w:hint="eastAsia"/>
        </w:rPr>
      </w:pPr>
    </w:p>
    <w:p w14:paraId="4152BB21">
      <w:pPr>
        <w:rPr>
          <w:rFonts w:hint="eastAsia"/>
        </w:rPr>
      </w:pPr>
      <w:r>
        <w:rPr>
          <w:rFonts w:hint="eastAsia"/>
        </w:rPr>
        <w:t>4.3 杆塔组立施工</w:t>
      </w:r>
    </w:p>
    <w:p w14:paraId="29110986">
      <w:pPr>
        <w:rPr>
          <w:rFonts w:hint="eastAsia"/>
        </w:rPr>
      </w:pPr>
    </w:p>
    <w:p w14:paraId="38E1EEA6">
      <w:pPr>
        <w:rPr>
          <w:rFonts w:hint="eastAsia"/>
        </w:rPr>
      </w:pPr>
      <w:r>
        <w:rPr>
          <w:rFonts w:hint="eastAsia"/>
        </w:rPr>
        <w:t>采用吊车整体组立方式施工，组立前复核基础标高、中心偏差，清理基础接触面；严格按照吊装规程固定吊点、设置揽风绳，统一指挥、平稳起吊，杜绝倾斜、碰撞；杆塔就位后校正垂直度、固定地脚螺栓，紧固全部连接金具，确保杆塔稳固、偏差符合规范要求，完成杆塔防腐、防锈处理。</w:t>
      </w:r>
    </w:p>
    <w:p w14:paraId="2EF15528">
      <w:pPr>
        <w:rPr>
          <w:rFonts w:hint="eastAsia"/>
        </w:rPr>
      </w:pPr>
    </w:p>
    <w:p w14:paraId="4DE8298C">
      <w:pPr>
        <w:rPr>
          <w:rFonts w:hint="eastAsia"/>
        </w:rPr>
      </w:pPr>
      <w:r>
        <w:rPr>
          <w:rFonts w:hint="eastAsia"/>
        </w:rPr>
        <w:t>4.4 导线及光缆架设</w:t>
      </w:r>
    </w:p>
    <w:p w14:paraId="2110305B">
      <w:pPr>
        <w:rPr>
          <w:rFonts w:hint="eastAsia"/>
        </w:rPr>
      </w:pPr>
    </w:p>
    <w:p w14:paraId="18E6083E">
      <w:pPr>
        <w:rPr>
          <w:rFonts w:hint="eastAsia"/>
        </w:rPr>
      </w:pPr>
      <w:r>
        <w:rPr>
          <w:rFonts w:hint="eastAsia"/>
        </w:rPr>
        <w:t>采用张力放线工艺施工，避免导线拖地、磨损、弯折损伤；架设过程中严控导线弛度、交叉跨越距离，保证走线平整、间距合规；导线接续采用压接工艺，压接前清理导线氧化层，严格把控压接尺寸、压力，确保接续牢固、接触良好；同步完成OPGW光缆敷设、挂点固定，做好光缆防护，杜绝过度拉伸、弯折，完成光缆熔接及通断测试。</w:t>
      </w:r>
    </w:p>
    <w:p w14:paraId="0E33A150">
      <w:pPr>
        <w:rPr>
          <w:rFonts w:hint="eastAsia"/>
        </w:rPr>
      </w:pPr>
    </w:p>
    <w:p w14:paraId="0507F849">
      <w:pPr>
        <w:rPr>
          <w:rFonts w:hint="eastAsia"/>
        </w:rPr>
      </w:pPr>
      <w:r>
        <w:rPr>
          <w:rFonts w:hint="eastAsia"/>
        </w:rPr>
        <w:t>4.5 接地系统施工</w:t>
      </w:r>
    </w:p>
    <w:p w14:paraId="7149845F">
      <w:pPr>
        <w:rPr>
          <w:rFonts w:hint="eastAsia"/>
        </w:rPr>
      </w:pPr>
    </w:p>
    <w:p w14:paraId="0A0FB2F8">
      <w:pPr>
        <w:rPr>
          <w:rFonts w:hint="eastAsia"/>
        </w:rPr>
      </w:pPr>
      <w:r>
        <w:rPr>
          <w:rFonts w:hint="eastAsia"/>
        </w:rPr>
        <w:t>按照设计规范敷设接地扁钢、接地极，接地体埋深、间距符合标准，接地干线可靠连接杆塔本体；焊接部位做好防腐防锈处理，回填土分层夯实，无大块硬物；施工完成后检测接地电阻，数值必须满足110kV线路运行标准，不合格部位立即整改返工。</w:t>
      </w:r>
    </w:p>
    <w:p w14:paraId="794360D1">
      <w:pPr>
        <w:rPr>
          <w:rFonts w:hint="eastAsia"/>
        </w:rPr>
      </w:pPr>
    </w:p>
    <w:p w14:paraId="6ADE3CB2">
      <w:pPr>
        <w:rPr>
          <w:rFonts w:hint="eastAsia"/>
        </w:rPr>
      </w:pPr>
      <w:r>
        <w:rPr>
          <w:rFonts w:hint="eastAsia"/>
        </w:rPr>
        <w:t>4.6 停电切换及新旧线路对接</w:t>
      </w:r>
    </w:p>
    <w:p w14:paraId="5D078982">
      <w:pPr>
        <w:rPr>
          <w:rFonts w:hint="eastAsia"/>
        </w:rPr>
      </w:pPr>
    </w:p>
    <w:p w14:paraId="38CBD084">
      <w:pPr>
        <w:rPr>
          <w:rFonts w:hint="eastAsia"/>
        </w:rPr>
      </w:pPr>
      <w:r>
        <w:rPr>
          <w:rFonts w:hint="eastAsia"/>
        </w:rPr>
        <w:t>1. 严格按照调度批复停电计划执行作业，提前告知沿线重要用户停电、送电时间，做好保电预案。</w:t>
      </w:r>
    </w:p>
    <w:p w14:paraId="12ED11BC">
      <w:pPr>
        <w:rPr>
          <w:rFonts w:hint="eastAsia"/>
        </w:rPr>
      </w:pPr>
    </w:p>
    <w:p w14:paraId="3DD9A1F7">
      <w:pPr>
        <w:rPr>
          <w:rFonts w:hint="eastAsia"/>
        </w:rPr>
      </w:pPr>
      <w:r>
        <w:rPr>
          <w:rFonts w:hint="eastAsia"/>
        </w:rPr>
        <w:t>2. 线路停电后，严格执行停电、验电、挂接地线、设警示标识的安全流程，确认线路无电后方可开展对接作业。</w:t>
      </w:r>
    </w:p>
    <w:p w14:paraId="4388AEA4">
      <w:pPr>
        <w:rPr>
          <w:rFonts w:hint="eastAsia"/>
        </w:rPr>
      </w:pPr>
    </w:p>
    <w:p w14:paraId="5429A54A">
      <w:pPr>
        <w:rPr>
          <w:rFonts w:hint="eastAsia"/>
        </w:rPr>
      </w:pPr>
      <w:r>
        <w:rPr>
          <w:rFonts w:hint="eastAsia"/>
        </w:rPr>
        <w:t>3. 拆除原有线路终端引线，将新建线路终端与变电站出线架构可靠对接，核对线路相位、接线方式，确保相序正确、接线牢固。</w:t>
      </w:r>
    </w:p>
    <w:p w14:paraId="0D4B2FD6">
      <w:pPr>
        <w:rPr>
          <w:rFonts w:hint="eastAsia"/>
        </w:rPr>
      </w:pPr>
    </w:p>
    <w:p w14:paraId="47856328">
      <w:pPr>
        <w:rPr>
          <w:rFonts w:hint="eastAsia"/>
        </w:rPr>
      </w:pPr>
      <w:r>
        <w:rPr>
          <w:rFonts w:hint="eastAsia"/>
        </w:rPr>
        <w:t>4. 对接完成后，全面检查线路金具、导线弛度、绝缘距离、接地装置，开展绝缘电阻测试、全线外观核查。</w:t>
      </w:r>
    </w:p>
    <w:p w14:paraId="078581DA">
      <w:pPr>
        <w:rPr>
          <w:rFonts w:hint="eastAsia"/>
        </w:rPr>
      </w:pPr>
    </w:p>
    <w:p w14:paraId="6A15737C">
      <w:pPr>
        <w:rPr>
          <w:rFonts w:hint="eastAsia"/>
        </w:rPr>
      </w:pPr>
      <w:r>
        <w:rPr>
          <w:rFonts w:hint="eastAsia"/>
        </w:rPr>
        <w:t>4.7 旧线路拆除施工</w:t>
      </w:r>
    </w:p>
    <w:p w14:paraId="5C5EE301">
      <w:pPr>
        <w:rPr>
          <w:rFonts w:hint="eastAsia"/>
        </w:rPr>
      </w:pPr>
    </w:p>
    <w:p w14:paraId="7E3552A1">
      <w:pPr>
        <w:rPr>
          <w:rFonts w:hint="eastAsia"/>
        </w:rPr>
      </w:pPr>
      <w:r>
        <w:rPr>
          <w:rFonts w:hint="eastAsia"/>
        </w:rPr>
        <w:t>新线路验收合格、具备带电条件后，分段开展旧导线、旧杆塔拆除作业；拆除遵循“先导线、后金具、最后杆塔”的顺序，严禁违规野蛮拆除；吊车作业设专人指挥，划定警戒区域，防止杆塔倾倒、导线坠落伤人；拆除物料分类回收、统一清运，做到工完场清。</w:t>
      </w:r>
    </w:p>
    <w:p w14:paraId="5B40B637">
      <w:pPr>
        <w:rPr>
          <w:rFonts w:hint="eastAsia"/>
        </w:rPr>
      </w:pPr>
    </w:p>
    <w:p w14:paraId="51ECCCC2">
      <w:pPr>
        <w:rPr>
          <w:rFonts w:hint="eastAsia"/>
        </w:rPr>
      </w:pPr>
      <w:r>
        <w:rPr>
          <w:rFonts w:hint="eastAsia"/>
        </w:rPr>
        <w:t>4.8 线路调试及送电</w:t>
      </w:r>
    </w:p>
    <w:p w14:paraId="39A4C9B4">
      <w:pPr>
        <w:rPr>
          <w:rFonts w:hint="eastAsia"/>
        </w:rPr>
      </w:pPr>
    </w:p>
    <w:p w14:paraId="2D40DC5B">
      <w:pPr>
        <w:rPr>
          <w:rFonts w:hint="eastAsia"/>
        </w:rPr>
      </w:pPr>
      <w:r>
        <w:rPr>
          <w:rFonts w:hint="eastAsia"/>
        </w:rPr>
        <w:t>1. 全线施工完成后，开展绝缘测试、接地电阻复测、通道距离核查、金具紧固检查，形成完整检测记录。</w:t>
      </w:r>
    </w:p>
    <w:p w14:paraId="6B8981E1">
      <w:pPr>
        <w:rPr>
          <w:rFonts w:hint="eastAsia"/>
        </w:rPr>
      </w:pPr>
    </w:p>
    <w:p w14:paraId="25AE984E">
      <w:pPr>
        <w:rPr>
          <w:rFonts w:hint="eastAsia"/>
        </w:rPr>
      </w:pPr>
      <w:r>
        <w:rPr>
          <w:rFonts w:hint="eastAsia"/>
        </w:rPr>
        <w:t>2. 整理施工资料、试验报告，申请调度验收，验收合格后报备送电。</w:t>
      </w:r>
    </w:p>
    <w:p w14:paraId="4BCA0F5F">
      <w:pPr>
        <w:rPr>
          <w:rFonts w:hint="eastAsia"/>
        </w:rPr>
      </w:pPr>
    </w:p>
    <w:p w14:paraId="3C021D6A">
      <w:pPr>
        <w:rPr>
          <w:rFonts w:hint="eastAsia"/>
        </w:rPr>
      </w:pPr>
      <w:r>
        <w:rPr>
          <w:rFonts w:hint="eastAsia"/>
        </w:rPr>
        <w:t>3. 严格按照调度指令执行合闸送电操作，首次送电空载试运行30分钟以上，密切监测线路负荷、温度、运行状态，无异常后转入正常带负荷运行。</w:t>
      </w:r>
    </w:p>
    <w:p w14:paraId="4F17EFB1">
      <w:pPr>
        <w:rPr>
          <w:rFonts w:hint="eastAsia"/>
        </w:rPr>
      </w:pPr>
    </w:p>
    <w:p w14:paraId="58A6680F">
      <w:pPr>
        <w:rPr>
          <w:rFonts w:hint="eastAsia"/>
        </w:rPr>
      </w:pPr>
      <w:r>
        <w:rPr>
          <w:rFonts w:hint="eastAsia"/>
        </w:rPr>
        <w:t>五、安全施工保障措施</w:t>
      </w:r>
    </w:p>
    <w:p w14:paraId="03E7AACE">
      <w:pPr>
        <w:rPr>
          <w:rFonts w:hint="eastAsia"/>
        </w:rPr>
      </w:pPr>
    </w:p>
    <w:p w14:paraId="552761DC">
      <w:pPr>
        <w:rPr>
          <w:rFonts w:hint="eastAsia"/>
        </w:rPr>
      </w:pPr>
      <w:r>
        <w:rPr>
          <w:rFonts w:hint="eastAsia"/>
        </w:rPr>
        <w:t>5.1 停电作业安全管控</w:t>
      </w:r>
    </w:p>
    <w:p w14:paraId="42284C0A">
      <w:pPr>
        <w:rPr>
          <w:rFonts w:hint="eastAsia"/>
        </w:rPr>
      </w:pPr>
    </w:p>
    <w:p w14:paraId="7404B33B">
      <w:pPr>
        <w:rPr>
          <w:rFonts w:hint="eastAsia"/>
        </w:rPr>
      </w:pPr>
      <w:r>
        <w:rPr>
          <w:rFonts w:hint="eastAsia"/>
        </w:rPr>
        <w:t>所有高处作业、线路作业必须在停电状态下开展，严格执行工作票、操作票制度；停电、验电、接地、挂牌、围栏防护五步流程必须落实到位；作业期间设专职监护人，严禁无票作业、违章作业、超范围作业；作业结束后清点人员、工具，确认无遗留隐患方可撤离现场。</w:t>
      </w:r>
    </w:p>
    <w:p w14:paraId="5191A11A">
      <w:pPr>
        <w:rPr>
          <w:rFonts w:hint="eastAsia"/>
        </w:rPr>
      </w:pPr>
    </w:p>
    <w:p w14:paraId="7167BB26">
      <w:pPr>
        <w:rPr>
          <w:rFonts w:hint="eastAsia"/>
        </w:rPr>
      </w:pPr>
      <w:r>
        <w:rPr>
          <w:rFonts w:hint="eastAsia"/>
        </w:rPr>
        <w:t>5.2 高处及吊装作业安全</w:t>
      </w:r>
    </w:p>
    <w:p w14:paraId="1AF39764">
      <w:pPr>
        <w:rPr>
          <w:rFonts w:hint="eastAsia"/>
        </w:rPr>
      </w:pPr>
    </w:p>
    <w:p w14:paraId="7648DED8">
      <w:pPr>
        <w:rPr>
          <w:rFonts w:hint="eastAsia"/>
        </w:rPr>
      </w:pPr>
      <w:r>
        <w:rPr>
          <w:rFonts w:hint="eastAsia"/>
        </w:rPr>
        <w:t>高处作业人员必须持证上岗，佩戴安全带、安全帽、防滑鞋，严禁高空抛物；吊装作业划定专属警戒区，禁止无关人员进入，吊车支腿全部夯实垫牢，严禁超载吊装、斜拉斜吊；风力大于6级、雷雨、大雾等恶劣天气立即停止所有户外高空及吊装作业。</w:t>
      </w:r>
    </w:p>
    <w:p w14:paraId="4271456D">
      <w:pPr>
        <w:rPr>
          <w:rFonts w:hint="eastAsia"/>
        </w:rPr>
      </w:pPr>
    </w:p>
    <w:p w14:paraId="28242870">
      <w:pPr>
        <w:rPr>
          <w:rFonts w:hint="eastAsia"/>
        </w:rPr>
      </w:pPr>
      <w:r>
        <w:rPr>
          <w:rFonts w:hint="eastAsia"/>
        </w:rPr>
        <w:t>5.3 防外力破坏及现场防护</w:t>
      </w:r>
    </w:p>
    <w:p w14:paraId="5C3D854D">
      <w:pPr>
        <w:rPr>
          <w:rFonts w:hint="eastAsia"/>
        </w:rPr>
      </w:pPr>
    </w:p>
    <w:p w14:paraId="465E1866">
      <w:pPr>
        <w:rPr>
          <w:rFonts w:hint="eastAsia"/>
        </w:rPr>
      </w:pPr>
      <w:r>
        <w:rPr>
          <w:rFonts w:hint="eastAsia"/>
        </w:rPr>
        <w:t>施工区域全程封闭围挡，醒目设置安全警示标识、施工公示牌；提前排查周边施工机械、车辆、行人风险，安排专人现场值守疏导；地下管线区域严禁机械野蛮开挖，采用人工探挖方式，杜绝管线破损事故。</w:t>
      </w:r>
    </w:p>
    <w:p w14:paraId="55107895">
      <w:pPr>
        <w:rPr>
          <w:rFonts w:hint="eastAsia"/>
        </w:rPr>
      </w:pPr>
    </w:p>
    <w:p w14:paraId="4C79B130">
      <w:pPr>
        <w:rPr>
          <w:rFonts w:hint="eastAsia"/>
        </w:rPr>
      </w:pPr>
      <w:r>
        <w:rPr>
          <w:rFonts w:hint="eastAsia"/>
        </w:rPr>
        <w:t>5.4 应急安全保障</w:t>
      </w:r>
    </w:p>
    <w:p w14:paraId="377AEB1F">
      <w:pPr>
        <w:rPr>
          <w:rFonts w:hint="eastAsia"/>
        </w:rPr>
      </w:pPr>
    </w:p>
    <w:p w14:paraId="00B6595B">
      <w:pPr>
        <w:rPr>
          <w:rFonts w:hint="eastAsia"/>
        </w:rPr>
      </w:pPr>
      <w:r>
        <w:rPr>
          <w:rFonts w:hint="eastAsia"/>
        </w:rPr>
        <w:t>现场配备灭火器、急救箱、绝缘防护工具、应急照明等应急物资；针对高空坠落、物体打击、触电、机械伤害、基坑坍塌等风险制定专项应急处置措施；作业人员熟练掌握应急救援流程，突发险情立即停工处置、上报信息，严防事故扩大。</w:t>
      </w:r>
    </w:p>
    <w:p w14:paraId="749F1BD7">
      <w:pPr>
        <w:rPr>
          <w:rFonts w:hint="eastAsia"/>
        </w:rPr>
      </w:pPr>
    </w:p>
    <w:p w14:paraId="581DF435">
      <w:pPr>
        <w:rPr>
          <w:rFonts w:hint="eastAsia"/>
        </w:rPr>
      </w:pPr>
      <w:r>
        <w:rPr>
          <w:rFonts w:hint="eastAsia"/>
        </w:rPr>
        <w:t>六、质量管控措施</w:t>
      </w:r>
    </w:p>
    <w:p w14:paraId="4AD0EAA8">
      <w:pPr>
        <w:rPr>
          <w:rFonts w:hint="eastAsia"/>
        </w:rPr>
      </w:pPr>
    </w:p>
    <w:p w14:paraId="587A7B0A">
      <w:pPr>
        <w:rPr>
          <w:rFonts w:hint="eastAsia"/>
        </w:rPr>
      </w:pPr>
      <w:r>
        <w:rPr>
          <w:rFonts w:hint="eastAsia"/>
        </w:rPr>
        <w:t>1. 建立三级质量检查体系，班组自检、项目部复检、监理验收，每道工序验收合格后方可进入下一道施工环节。</w:t>
      </w:r>
    </w:p>
    <w:p w14:paraId="39D63808">
      <w:pPr>
        <w:rPr>
          <w:rFonts w:hint="eastAsia"/>
        </w:rPr>
      </w:pPr>
    </w:p>
    <w:p w14:paraId="28233162">
      <w:pPr>
        <w:rPr>
          <w:rFonts w:hint="eastAsia"/>
        </w:rPr>
      </w:pPr>
      <w:r>
        <w:rPr>
          <w:rFonts w:hint="eastAsia"/>
        </w:rPr>
        <w:t>2. 所有进场材料必须具备合格证、检测报告，关键材料进场后抽样复试，不合格材料严禁进场使用。</w:t>
      </w:r>
    </w:p>
    <w:p w14:paraId="7DB847B2">
      <w:pPr>
        <w:rPr>
          <w:rFonts w:hint="eastAsia"/>
        </w:rPr>
      </w:pPr>
    </w:p>
    <w:p w14:paraId="0801EE40">
      <w:pPr>
        <w:rPr>
          <w:rFonts w:hint="eastAsia"/>
        </w:rPr>
      </w:pPr>
      <w:r>
        <w:rPr>
          <w:rFonts w:hint="eastAsia"/>
        </w:rPr>
        <w:t>3. 严格把控基础浇筑、杆塔组立、导线压接、接地施工等关键工序，全程留存影像资料及施工记录。</w:t>
      </w:r>
    </w:p>
    <w:p w14:paraId="09DEEB71">
      <w:pPr>
        <w:rPr>
          <w:rFonts w:hint="eastAsia"/>
        </w:rPr>
      </w:pPr>
    </w:p>
    <w:p w14:paraId="7285C7A3">
      <w:pPr>
        <w:rPr>
          <w:rFonts w:hint="eastAsia"/>
        </w:rPr>
      </w:pPr>
      <w:r>
        <w:rPr>
          <w:rFonts w:hint="eastAsia"/>
        </w:rPr>
        <w:t>4. 严控线路弛度、相间距离、对地距离、交叉跨越距离，全部符合规范及设计要求。</w:t>
      </w:r>
    </w:p>
    <w:p w14:paraId="33AE16B2">
      <w:pPr>
        <w:rPr>
          <w:rFonts w:hint="eastAsia"/>
        </w:rPr>
      </w:pPr>
    </w:p>
    <w:p w14:paraId="67632E10">
      <w:pPr>
        <w:rPr>
          <w:rFonts w:hint="eastAsia"/>
        </w:rPr>
      </w:pPr>
      <w:r>
        <w:rPr>
          <w:rFonts w:hint="eastAsia"/>
        </w:rPr>
        <w:t>5. 施工完成后开展全方位调试检测，确保线路绝缘、接地、相位、负荷参数全部达标。</w:t>
      </w:r>
    </w:p>
    <w:p w14:paraId="1FF8F503">
      <w:pPr>
        <w:rPr>
          <w:rFonts w:hint="eastAsia"/>
        </w:rPr>
      </w:pPr>
    </w:p>
    <w:p w14:paraId="3787F66D">
      <w:pPr>
        <w:rPr>
          <w:rFonts w:hint="eastAsia"/>
        </w:rPr>
      </w:pPr>
      <w:r>
        <w:rPr>
          <w:rFonts w:hint="eastAsia"/>
        </w:rPr>
        <w:t>七、施工进度计划</w:t>
      </w:r>
    </w:p>
    <w:p w14:paraId="467543E8">
      <w:pPr>
        <w:rPr>
          <w:rFonts w:hint="eastAsia"/>
        </w:rPr>
      </w:pPr>
    </w:p>
    <w:p w14:paraId="461407B8">
      <w:pPr>
        <w:rPr>
          <w:rFonts w:hint="eastAsia"/>
        </w:rPr>
      </w:pPr>
      <w:r>
        <w:rPr>
          <w:rFonts w:hint="eastAsia"/>
        </w:rPr>
        <w:t>1. 前期准备、现场勘察、方案报审：3天</w:t>
      </w:r>
    </w:p>
    <w:p w14:paraId="226050B2">
      <w:pPr>
        <w:rPr>
          <w:rFonts w:hint="eastAsia"/>
        </w:rPr>
      </w:pPr>
    </w:p>
    <w:p w14:paraId="0158B84A">
      <w:pPr>
        <w:rPr>
          <w:rFonts w:hint="eastAsia"/>
        </w:rPr>
      </w:pPr>
      <w:r>
        <w:rPr>
          <w:rFonts w:hint="eastAsia"/>
        </w:rPr>
        <w:t>2. 场地清理、安全布防、物资进场：2天</w:t>
      </w:r>
    </w:p>
    <w:p w14:paraId="64A6E128">
      <w:pPr>
        <w:rPr>
          <w:rFonts w:hint="eastAsia"/>
        </w:rPr>
      </w:pPr>
    </w:p>
    <w:p w14:paraId="1FE9881B">
      <w:pPr>
        <w:rPr>
          <w:rFonts w:hint="eastAsia"/>
        </w:rPr>
      </w:pPr>
      <w:r>
        <w:rPr>
          <w:rFonts w:hint="eastAsia"/>
        </w:rPr>
        <w:t>3. 杆塔基础施工及养护：7天</w:t>
      </w:r>
    </w:p>
    <w:p w14:paraId="2DD12203">
      <w:pPr>
        <w:rPr>
          <w:rFonts w:hint="eastAsia"/>
        </w:rPr>
      </w:pPr>
    </w:p>
    <w:p w14:paraId="62D80F22">
      <w:pPr>
        <w:rPr>
          <w:rFonts w:hint="eastAsia"/>
        </w:rPr>
      </w:pPr>
      <w:r>
        <w:rPr>
          <w:rFonts w:hint="eastAsia"/>
        </w:rPr>
        <w:t>4. 杆塔组立、金具及绝缘子安装：4天</w:t>
      </w:r>
    </w:p>
    <w:p w14:paraId="157A0DCA">
      <w:pPr>
        <w:rPr>
          <w:rFonts w:hint="eastAsia"/>
        </w:rPr>
      </w:pPr>
    </w:p>
    <w:p w14:paraId="62E6582C">
      <w:pPr>
        <w:rPr>
          <w:rFonts w:hint="eastAsia"/>
        </w:rPr>
      </w:pPr>
      <w:r>
        <w:rPr>
          <w:rFonts w:hint="eastAsia"/>
        </w:rPr>
        <w:t>5. 导线、光缆架设及接地施工：5天</w:t>
      </w:r>
    </w:p>
    <w:p w14:paraId="29208065">
      <w:pPr>
        <w:rPr>
          <w:rFonts w:hint="eastAsia"/>
        </w:rPr>
      </w:pPr>
    </w:p>
    <w:p w14:paraId="2567AE20">
      <w:pPr>
        <w:rPr>
          <w:rFonts w:hint="eastAsia"/>
        </w:rPr>
      </w:pPr>
      <w:r>
        <w:rPr>
          <w:rFonts w:hint="eastAsia"/>
        </w:rPr>
        <w:t>6. 停电切换、新旧线路对接：1天（精准停电窗口）</w:t>
      </w:r>
    </w:p>
    <w:p w14:paraId="7D22D698">
      <w:pPr>
        <w:rPr>
          <w:rFonts w:hint="eastAsia"/>
        </w:rPr>
      </w:pPr>
    </w:p>
    <w:p w14:paraId="3711EE71">
      <w:pPr>
        <w:rPr>
          <w:rFonts w:hint="eastAsia"/>
        </w:rPr>
      </w:pPr>
      <w:r>
        <w:rPr>
          <w:rFonts w:hint="eastAsia"/>
        </w:rPr>
        <w:t>7. 旧线路、杆塔拆除：3天</w:t>
      </w:r>
    </w:p>
    <w:p w14:paraId="06D49689">
      <w:pPr>
        <w:rPr>
          <w:rFonts w:hint="eastAsia"/>
        </w:rPr>
      </w:pPr>
    </w:p>
    <w:p w14:paraId="37B84510">
      <w:pPr>
        <w:rPr>
          <w:rFonts w:hint="eastAsia"/>
        </w:rPr>
      </w:pPr>
      <w:r>
        <w:rPr>
          <w:rFonts w:hint="eastAsia"/>
        </w:rPr>
        <w:t>8. 全线调试、验收、并网送电：2天</w:t>
      </w:r>
    </w:p>
    <w:p w14:paraId="28B9B986">
      <w:pPr>
        <w:rPr>
          <w:rFonts w:hint="eastAsia"/>
        </w:rPr>
      </w:pPr>
    </w:p>
    <w:p w14:paraId="0EE280CA">
      <w:pPr>
        <w:rPr>
          <w:rFonts w:hint="eastAsia"/>
        </w:rPr>
      </w:pPr>
      <w:r>
        <w:rPr>
          <w:rFonts w:hint="eastAsia"/>
        </w:rPr>
        <w:t>9. 现场清理、资料归档：2天</w:t>
      </w:r>
    </w:p>
    <w:p w14:paraId="35525C88">
      <w:pPr>
        <w:rPr>
          <w:rFonts w:hint="eastAsia"/>
        </w:rPr>
      </w:pPr>
    </w:p>
    <w:p w14:paraId="7D92C2F3">
      <w:pPr>
        <w:rPr>
          <w:rFonts w:hint="eastAsia"/>
        </w:rPr>
      </w:pPr>
      <w:r>
        <w:rPr>
          <w:rFonts w:hint="eastAsia"/>
        </w:rPr>
        <w:t>总工期：约29天（可根据现场实际工况、停电窗口灵活调整）</w:t>
      </w:r>
    </w:p>
    <w:p w14:paraId="76259676">
      <w:pPr>
        <w:rPr>
          <w:rFonts w:hint="eastAsia"/>
        </w:rPr>
      </w:pPr>
    </w:p>
    <w:p w14:paraId="5291EEE6">
      <w:pPr>
        <w:rPr>
          <w:rFonts w:hint="eastAsia"/>
        </w:rPr>
      </w:pPr>
      <w:r>
        <w:rPr>
          <w:rFonts w:hint="eastAsia"/>
        </w:rPr>
        <w:t>八、环保及文明施工措施</w:t>
      </w:r>
    </w:p>
    <w:p w14:paraId="63BCD7E2">
      <w:pPr>
        <w:rPr>
          <w:rFonts w:hint="eastAsia"/>
        </w:rPr>
      </w:pPr>
    </w:p>
    <w:p w14:paraId="26A25659">
      <w:pPr>
        <w:rPr>
          <w:rFonts w:hint="eastAsia"/>
        </w:rPr>
      </w:pPr>
      <w:r>
        <w:rPr>
          <w:rFonts w:hint="eastAsia"/>
        </w:rPr>
        <w:t>1. 施工现场规范布置，物料分类堆放，场地整洁有序，设置施工公示标识。</w:t>
      </w:r>
    </w:p>
    <w:p w14:paraId="279AF485">
      <w:pPr>
        <w:rPr>
          <w:rFonts w:hint="eastAsia"/>
        </w:rPr>
      </w:pPr>
    </w:p>
    <w:p w14:paraId="342FEE64">
      <w:pPr>
        <w:rPr>
          <w:rFonts w:hint="eastAsia"/>
        </w:rPr>
      </w:pPr>
      <w:r>
        <w:rPr>
          <w:rFonts w:hint="eastAsia"/>
        </w:rPr>
        <w:t>2. 土方开挖、清运采取防尘措施，洒水降尘、覆盖密闭运输，减少扬尘污染。</w:t>
      </w:r>
    </w:p>
    <w:p w14:paraId="36BC96DD">
      <w:pPr>
        <w:rPr>
          <w:rFonts w:hint="eastAsia"/>
        </w:rPr>
      </w:pPr>
    </w:p>
    <w:p w14:paraId="74A17890">
      <w:pPr>
        <w:rPr>
          <w:rFonts w:hint="eastAsia"/>
        </w:rPr>
      </w:pPr>
      <w:r>
        <w:rPr>
          <w:rFonts w:hint="eastAsia"/>
        </w:rPr>
        <w:t>3. 施工废水、建筑垃圾分类处理，严禁随意排放、随意丢弃，做到绿色施工。</w:t>
      </w:r>
    </w:p>
    <w:p w14:paraId="6AEA8790">
      <w:pPr>
        <w:rPr>
          <w:rFonts w:hint="eastAsia"/>
        </w:rPr>
      </w:pPr>
    </w:p>
    <w:p w14:paraId="777797E3">
      <w:pPr>
        <w:rPr>
          <w:rFonts w:hint="eastAsia"/>
        </w:rPr>
      </w:pPr>
      <w:r>
        <w:rPr>
          <w:rFonts w:hint="eastAsia"/>
        </w:rPr>
        <w:t>4. 合理安排施工时间，杜绝夜间扰民施工，减少施工噪音影响。</w:t>
      </w:r>
    </w:p>
    <w:p w14:paraId="1A44DC2E">
      <w:pPr>
        <w:rPr>
          <w:rFonts w:hint="eastAsia"/>
        </w:rPr>
      </w:pPr>
    </w:p>
    <w:p w14:paraId="3B937F8B">
      <w:pPr>
        <w:rPr>
          <w:rFonts w:hint="eastAsia"/>
        </w:rPr>
      </w:pPr>
      <w:r>
        <w:rPr>
          <w:rFonts w:hint="eastAsia"/>
        </w:rPr>
        <w:t>5. 施工结束后全面恢复场地地貌、植被，清理全部施工垃圾，恢复现场原貌。</w:t>
      </w:r>
    </w:p>
    <w:p w14:paraId="5CCD3C3A">
      <w:pPr>
        <w:rPr>
          <w:rFonts w:hint="eastAsia"/>
        </w:rPr>
      </w:pPr>
    </w:p>
    <w:p w14:paraId="0312801E">
      <w:pPr>
        <w:rPr>
          <w:rFonts w:hint="eastAsia"/>
        </w:rPr>
      </w:pPr>
      <w:r>
        <w:rPr>
          <w:rFonts w:hint="eastAsia"/>
        </w:rPr>
        <w:t>九、验收与移交</w:t>
      </w:r>
    </w:p>
    <w:p w14:paraId="5EBD91E2">
      <w:pPr>
        <w:rPr>
          <w:rFonts w:hint="eastAsia"/>
        </w:rPr>
      </w:pPr>
    </w:p>
    <w:p w14:paraId="744412A6">
      <w:pPr>
        <w:rPr>
          <w:rFonts w:hint="eastAsia"/>
        </w:rPr>
      </w:pPr>
      <w:r>
        <w:rPr>
          <w:rFonts w:hint="eastAsia"/>
        </w:rPr>
        <w:t>9.1 验收内容</w:t>
      </w:r>
    </w:p>
    <w:p w14:paraId="7D6C9E15">
      <w:pPr>
        <w:rPr>
          <w:rFonts w:hint="eastAsia"/>
        </w:rPr>
      </w:pPr>
    </w:p>
    <w:p w14:paraId="7D51C2D1">
      <w:pPr>
        <w:rPr>
          <w:rFonts w:hint="eastAsia"/>
        </w:rPr>
      </w:pPr>
      <w:r>
        <w:rPr>
          <w:rFonts w:hint="eastAsia"/>
        </w:rPr>
        <w:t>重点验收线路走向、杆塔安装质量、导线敷设参数、金具连接工艺、接地系统性能、绝缘参数、通道安全距离、现场文明施工情况，核对全部施工记录、试验报告、影像资料。</w:t>
      </w:r>
    </w:p>
    <w:p w14:paraId="4C225894">
      <w:pPr>
        <w:rPr>
          <w:rFonts w:hint="eastAsia"/>
        </w:rPr>
      </w:pPr>
    </w:p>
    <w:p w14:paraId="595E26D8">
      <w:pPr>
        <w:rPr>
          <w:rFonts w:hint="eastAsia"/>
        </w:rPr>
      </w:pPr>
      <w:r>
        <w:rPr>
          <w:rFonts w:hint="eastAsia"/>
        </w:rPr>
        <w:t>9.2 移交资料</w:t>
      </w:r>
    </w:p>
    <w:p w14:paraId="40D2EE34">
      <w:pPr>
        <w:rPr>
          <w:rFonts w:hint="eastAsia"/>
        </w:rPr>
      </w:pPr>
    </w:p>
    <w:p w14:paraId="1398D4CC">
      <w:pPr>
        <w:rPr>
          <w:rFonts w:hint="eastAsia"/>
        </w:rPr>
      </w:pPr>
      <w:r>
        <w:rPr>
          <w:rFonts w:hint="eastAsia"/>
        </w:rPr>
        <w:t>完整移交施工图纸、技术交底记录、材料合格证、试验检测报告、隐蔽工程记录、施工影像资料、调试记录、送电验收记录等全套归档资料。</w:t>
      </w:r>
    </w:p>
    <w:p w14:paraId="52FFC804">
      <w:pPr>
        <w:rPr>
          <w:rFonts w:hint="eastAsia"/>
        </w:rPr>
      </w:pPr>
    </w:p>
    <w:p w14:paraId="56871887">
      <w:pPr>
        <w:rPr>
          <w:rFonts w:hint="eastAsia"/>
        </w:rPr>
      </w:pPr>
      <w:r>
        <w:rPr>
          <w:rFonts w:hint="eastAsia"/>
        </w:rPr>
        <w:t>9.3 移交标准</w:t>
      </w:r>
    </w:p>
    <w:p w14:paraId="01C41CCA">
      <w:pPr>
        <w:rPr>
          <w:rFonts w:hint="eastAsia"/>
        </w:rPr>
      </w:pPr>
    </w:p>
    <w:p w14:paraId="0690C2EF">
      <w:pPr>
        <w:rPr>
          <w:rFonts w:hint="eastAsia"/>
        </w:rPr>
      </w:pPr>
      <w:r>
        <w:rPr>
          <w:rFonts w:hint="eastAsia"/>
        </w:rPr>
        <w:t>工程质量合格、线路运行稳定、无安全隐患、资料齐全规范，完全满足110kV线路长期安全运维要求，顺利通过业主、监理及电力调度部门联合验收，正式移交运维单位管理。</w:t>
      </w:r>
    </w:p>
    <w:p w14:paraId="4248A86E">
      <w:pPr>
        <w:rPr>
          <w:rFonts w:hint="eastAsia"/>
        </w:rPr>
      </w:pPr>
    </w:p>
    <w:p w14:paraId="32AFCA20">
      <w:pPr>
        <w:rPr>
          <w:rFonts w:hint="eastAsia"/>
        </w:rPr>
      </w:pPr>
      <w:r>
        <w:rPr>
          <w:rFonts w:hint="eastAsia"/>
        </w:rPr>
        <w:t>十、附则</w:t>
      </w:r>
    </w:p>
    <w:p w14:paraId="502D0BD6">
      <w:pPr>
        <w:rPr>
          <w:rFonts w:hint="eastAsia"/>
        </w:rPr>
      </w:pPr>
    </w:p>
    <w:p w14:paraId="478077DF">
      <w:pPr>
        <w:rPr>
          <w:rFonts w:hint="eastAsia"/>
        </w:rPr>
      </w:pPr>
      <w:r>
        <w:rPr>
          <w:rFonts w:hint="eastAsia"/>
        </w:rPr>
        <w:t>1. 本方案未尽事宜，严格按照国家现行规范、行业标准及上级调度指令执行。</w:t>
      </w:r>
    </w:p>
    <w:p w14:paraId="6038668A">
      <w:pPr>
        <w:rPr>
          <w:rFonts w:hint="eastAsia"/>
        </w:rPr>
      </w:pPr>
    </w:p>
    <w:p w14:paraId="1F104E05">
      <w:pPr>
        <w:rPr>
          <w:rFonts w:hint="eastAsia"/>
        </w:rPr>
      </w:pPr>
      <w:r>
        <w:rPr>
          <w:rFonts w:hint="eastAsia"/>
        </w:rPr>
        <w:t>2. 施工过程中若遇地质、天气、电网运行方式调整等特殊情况，及时优化施工方案并报审。</w:t>
      </w:r>
    </w:p>
    <w:p w14:paraId="5C79F4B9">
      <w:pPr>
        <w:rPr>
          <w:rFonts w:hint="eastAsia"/>
        </w:rPr>
      </w:pPr>
    </w:p>
    <w:p w14:paraId="7BB5277A">
      <w:r>
        <w:rPr>
          <w:rFonts w:hint="eastAsia"/>
        </w:rPr>
        <w:t>3. 本方案由本工程项目部负责解释，自审批通过之日起实施。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4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2026-06-09T00:32:13Z</dcterms:created>
  <dc:creator>cordova</dc:creator>
  <cp:lastModifiedBy>DeStiny</cp:lastModifiedBy>
  <dcterms:modified xsi:type="dcterms:W3CDTF">2026-06-09T00:32:28Z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eyJoZGlkIjoiYTg2ZWUwNGNiNzI2MTVkMDNlYTQwMzI3YmE4OTIwYTQiLCJ1c2VySWQiOiIyOTExNTA0NTYifQ==</vt:lpwstr>
  </property>
  <property fmtid="{D5CDD505-2E9C-101B-9397-08002B2CF9AE}" pid="4" name="ICV">
    <vt:lpwstr>4FF7EF10FFC7434F80EE685065447F3A_12</vt:lpwstr>
  </property>
</Properties>
</file>