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011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安全生产零事故承诺书</w:t>
      </w:r>
    </w:p>
    <w:bookmarkEnd w:id="0"/>
    <w:p w14:paraId="24253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致：[招标单位全称]</w:t>
      </w:r>
    </w:p>
    <w:p w14:paraId="2C465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为筑牢本新能源项目施工安全底线，严控林区施工、大件吊装、储能有限空间、高压电气试验、高空架线、动火作业六大高危作业安全风险，严守电力工程安全生产管理条例、国网新能源施工现场安全管控导则，我方就项目全周期安全生产，郑重作出零事故专项承诺：</w:t>
      </w:r>
    </w:p>
    <w:p w14:paraId="6A9292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1.安全管理目标：项目施工全过程实现</w:t>
      </w:r>
      <w:r>
        <w:rPr>
          <w:sz w:val="24"/>
          <w:szCs w:val="24"/>
          <w:lang w:val="en-US" w:eastAsia="zh-CN"/>
        </w:rPr>
        <w:t>零人员死亡、零重伤工伤、零高压触电事故、零储能热失控事故、零林区火灾事故、零吊装倾覆事故、零特种设备事故、零群体性安全险情</w:t>
      </w:r>
      <w:r>
        <w:rPr>
          <w:sz w:val="24"/>
          <w:szCs w:val="24"/>
          <w:lang w:val="en-US" w:eastAsia="zh-CN"/>
        </w:rPr>
        <w:t>，全域一般安全隐患闭环整改率100%，危大工程专项方案论证、作业票办理、安全交底全覆盖。</w:t>
      </w:r>
    </w:p>
    <w:p w14:paraId="75D92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2.健全项目安全组织体系，配齐专职持证安全员、林区防火专员、储能安全管理员、高空作业监护员，特种作业人员（高压电工、起重工、储能调试工、焊工）全部持证上岗，证件年审合规有效，杜绝无证上岗、违章作业、违章指挥。</w:t>
      </w:r>
    </w:p>
    <w:p w14:paraId="06B241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3.足额投入安全文明施工经费，配齐防火、防触电、有限空间救援、应急抢险、扬尘降噪、围挡防护全套安全物资；划分高压禁区、吊装禁区、储能涉密禁区、林区防火分区，落实电子围栏、警示标识、隔离围挡、联动报警安防措施；落实四季差异化安全施工管控，恶劣天气全面停工避险。</w:t>
      </w:r>
    </w:p>
    <w:p w14:paraId="40BB51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4.常态化开展班前安全交底、每周安全警示教育、月度应急演练，重点演练锂电池热失控扑救、高压触电救援、林区防火、吊装应急避险专项预案；落实施工现场保密管控、外来人员准入管控，严防外来人员误入作业区域引发安全事故。</w:t>
      </w:r>
    </w:p>
    <w:p w14:paraId="518BA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5.主动接受业主、监理、属地应急、林业、供电部门安全监督检查，隐患无条件限时整改；若项目发生任意等级安全生产责任事故，我方承担全部人员赔付、行政处罚、停工整改损失，自愿接受招标文件安全违约处罚，承担全部法律责任。</w:t>
      </w:r>
    </w:p>
    <w:p w14:paraId="2C54C9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本承诺书覆盖项目开工、土建、安装、调试、并网、移交全流程，终身履约有效。</w:t>
      </w:r>
    </w:p>
    <w:p w14:paraId="4CC18C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承诺单位（盖章）：____________________</w:t>
      </w:r>
    </w:p>
    <w:p w14:paraId="6CC210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法定代表人（签字）：____________________</w:t>
      </w:r>
    </w:p>
    <w:p w14:paraId="648F0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日期：______年____月____日</w:t>
      </w:r>
    </w:p>
    <w:p w14:paraId="37B0B7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03E69"/>
    <w:rsid w:val="1E880F35"/>
    <w:rsid w:val="22F03E69"/>
    <w:rsid w:val="651D1CF3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2026-06-18T02:02:00Z</dcterms:created>
  <dc:creator>国华图文广告-开发区环保局对面</dc:creator>
  <cp:lastModifiedBy>国华图文广告-开发区环保局对面</cp:lastModifiedBy>
  <dcterms:modified xsi:type="dcterms:W3CDTF">2026-06-18T02:06:14Z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4D9B5768971B42EB96E9F122986DE04E_13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