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110kV变电站电力工程深基坑土方开挖及支护专项施工方案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电力工程综合概况及基坑工况风险研判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变电站项目整体工程概况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础信息：本拟建项目为[招标人填写]110kV户外智能化变电站新建总承包工程，场地位于市域电网主干线路沿线，拟建单层主控通信楼、户内GIS配电装置室、无功补偿电容器组、高压构架基础、环形电缆沟、消防泵房附属建筑，全站总占地面积12600㎡，主控楼地下1层设备夹层，建筑±0.000绝对标高39.500m，主控楼地下室底板底绝对标高29.300m，基坑整体开挖深度10.20m，基坑平面呈梯形适配变电设备布局，基坑周长346m，基坑开挖总面积6230㎡，基坑设计使用年限12个月，基坑支护安全等级为二级，电力设备防护专项等级一级，重要性系数1.0，基坑侧壁重要性二级，允许最大边坡水平位移30mm，周边带电杆塔、已投运设备允许沉降值15mm，严于普通房建基坑管控指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变电站场地周边电力及环境工况（电网高危制约条件）：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东侧：距离既有10kV架空带电线路边线6.8m，线路杆塔为预应力混凝土杆塔，杆塔基础浅埋天然基础，施工机械感应电、土体沉降极易造成杆塔倾斜、线路弧垂超标，属于电网一级带电防护区域；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西侧：厂区已投运临时35kV配电方舱，距离基坑红线8.2m，方舱内置互感器、继电保护装置，设备精密抗震、抗沉降等级极高，为本项目电力一级保护对象；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北侧：变电站主出入口，连通电网专用渣土运输通道，布设电力防爆洗车平台、三级防渗沉淀池，场内布设临时接地极；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南侧：站内闲置绿化预留区，土体承载力达标，可合规布设土方临时堆土区，堆土高度严控≤1.2m，远离高压构架基础荷载影响区。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1.1.3 电力基坑分区划分（带电隔离流水作业分区）：结合带电距离、设备保护等级、土体性状、开挖时序，基坑划分为A东侧带电杆塔保护区、B西侧已投运方舱保护区、C中部设备基础通用开挖区三大隔离施工分区，分区独立降水、分区隔离开挖、分区绝缘支护、分区电力专项监测，分区物理围挡隔离，杜绝全域同步开挖扰动土体、全域施工产生感应电干扰带电设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场地工程地质及水文地质条件（电力勘察专项取值）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1.2.1 场地地层自上而下地质参数（电力岩土勘察报告取值）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①素填土层：层厚0.7～2.3m，粉质黏土、变电站施工建筑垃圾混合填筑，结构松散，局部含老旧电力预埋套管，承载力特征值fak=72kPa，极易滑移坍塌，边坡稳定性极差，开挖易扰动预埋电力管线；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②粉质黏土层：层厚2.1～3.8m，黄褐色，可塑状态，含云母及风化碎屑，承载力特征值fak=185kPa，黏聚力c=21kPa，内摩擦角φ=17°，常规边坡自稳高度2.4m，土体电阻率适中，适配基坑临时接地施工；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淤泥质粉质黏土层：层厚2.8～4.5m，灰黑色，流塑状态，高压缩性、高含水率、易蠕变滑移，承载力特征值fak=82kPa，黏聚力c=10kPa，内摩擦角φ=8°，土体导电率偏高，为本基坑高危软弱夹层，开挖易边坡鼓包、渗水，易积聚感应杂散电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④中风化砂岩层：层厚＞8.5m，岩体完整致密，承载力特征值fak=3300kPa，基坑设备基础持力稳定层，不透水、绝缘性能优良，适配变电设备基底施工。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1.2.2 场地水文地质条件（电力腐蚀性专项检测）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地下水分为上层滞水、潜水两层地下水：上层滞水赋存于填土层，受大气降水、厂区消防管网渗漏补给，水位埋深1.0～1.7m；潜水赋存于粉质黏土夹层，水位埋深2.5～3.2m，含水层渗透系数K=0.82m/d，地下水年变幅1.3m，汛期水位上浮明显。场地地下水对混凝土结构具微腐蚀性，对基坑支护钢筋、预埋接地扁钢具弱腐蚀性，基坑开挖必须提前降水，水位降至开挖面以下≥1.2m方可开挖施工，同时管控地下水流动带来的杂散电流传导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1.2.3 场地电力不良地质及施工不利条件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场地东侧杆塔下方局部淤泥夹层加厚，土体流变强，沉降极易牵动杆塔基础位移；2）场地内含废弃电力预埋钢管、电缆管沟，回填不实，开挖易坍塌、易割破在用缆线；3）汛期降雨集中，地下水抬升，边坡泡水软化，杂散电流传导风险加大；4）东侧高压线路交变电磁场，施工机械作业易产生感应电，威胁作业人员机具安全；5）站内精密设备对施工振动、土体沉降敏感度远超民用建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1.3 电力基坑差异化支护体系选型及设计参数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结合开挖深度、带电防护等级、设备沉降要求、地层软弱夹层分布、电磁场干扰特性，本基坑电力专属差异化分区支护选型，兼顾电网安全、造价、工期、绝缘防护四重要求，不统一支护形式：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A区东侧带电杆塔保护区（电网一级防护）：Φ850绝缘涂层钻孔灌注桩+两道防腐预应力锚索+桩间绝缘挂网喷砼复合支护，桩身外涂环氧绝缘涂层阻断杂散电流传导，桩长14.0m，桩中心距1.5m，绝缘冠梁尺寸850×650mm，严控土体沉降、阻断电流传导，保护高压杆塔基础稳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2）B区西侧配电方舱保护区（电网二级防护）：Φ750防腐钻孔灌注桩+一道防腐预应力锚索+加厚防渗绝缘喷砼，增设侧向减震隔离墩，削弱施工振动、电磁场耦合干扰，保护方舱继电保护装置；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3）C区中部设备基础通用区（电网三级防护）：分级放坡+绝缘土钉挂网喷砼支护，放坡比例1:0.70，坡面增设接地泄流孔，节约造价，加快设备基础开挖进度；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基坑全域坡顶、坡底布设绝缘闭合截排水系统，采用真空井点+绝缘集水井联合降水，坑底设备基底软弱土体采用碎石掺导电炭换填加固，兼顾基底承载力与全站接地阻值达标要求。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1.4 电力基坑四级双重风险研判（基坑土体+电网带电双风控台账）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对标住建危大分级+国网电网施工风险分级标准，结合边坡位移、带电感应数值、设备沉降、电磁场强度划分双重四级风险，分级审批、分级带电监护、分级停工管控：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蓝色一般风险：中部放坡设备开挖区，土体稳定，位移速率＜1.2mm/d，电磁场感应电压＜12V，班组安全员+兼职电力监护巡检管控；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黄色较大风险：东侧管线支护区，位移速率1.2～2.2mm/d，感应电压12-24V，专职安全员+持证电力监护每日旁站，国网监理日常巡查；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橙色重大风险：西侧方舱灌注桩支护区，位移速率2.2～3.2mm/d，感应电压24-36V，项目部+国网监理+电网运维三方双审批作业，全天双人监测、专人带电值守；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红色特级风险（电网停工红线）：边坡单日位移≥3.2mm、基坑渗水涌砂、杆塔/方舱沉降超标、感应电压≥36V、雷雨大风天气电磁场超标，即刻全域停工，人员机械撤离，切断场内临时电源，启动电网联动应急预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力基坑十大停工红线：超挖开挖、未降水开挖、锚索未张拉到位开挖、坡顶堆载超标、边坡渗水开裂、监测沉降/感应电超标、六级及以上大风雷雨作业、未开具带电作业票施工、机械进入带电安全距离、擅自改动场内临时接地装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1.5 电力专项施工机械、人员、土方工程量统计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1.5.1 工程量核算：变电站基坑总开挖土方量61420m³，其中外运渣土54800m³，场内设备区回填土方6620m³，导电淤泥质软弱土占比29%，需电力专项合规消纳处置；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1.5.2 进场主力电力专用机械：220型绝缘履带挖掘机4台、150型小型绝缘清理挖机2台、密闭防爆渣土运输车13台、防腐高压注浆机3台、绝缘锚索张拉机2台、绝缘真空降水机组20套、防爆联动雾炮机6台、接地电阻测试仪4台、车载减震压路机1台；所有机具金属外壳提前做接地跨接处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1.5.3 电力持证专项作业人员配置：电力持证监测人员4名、持证绝缘桩机操作工9名、防腐锚索支护工13名、降水绝缘值守电工4名、绝缘机械司机17名、边坡绝缘修护普工10名、基坑专职安全员3名、国网持证带电监护人员4名，全部国网平台实名制备案，带电监护人员持有高压电工特种作业证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2 方案编制法律法规、电力专项规范及投标编制依据</w:t>
      </w:r>
      <w:bookmarkEnd w:id="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2.1 国家现行法律法规（2022-2026现行有效）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1）《中华人民共和国安全生产法》（2021修订版）；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2）《中华人民共和国电力法》（2024修正版）；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3）《建设工程安全生产管理条例》国务院393号令；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4）《危险性较大的分部分项工程安全管理规定》住建部37号令；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5）《电力建设安全工作规程 第1部分：火力发电》DL5009.1-2022；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6）《生产安全事故应急预案管理办法》应急管理部2号令；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7）属地住建《深基坑工程施工安全监督管理办法》2025属地新规；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8）国家电网《在运变电站周边土建施工安全管理规定》2025版；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9）《电力设施保护条例及实施细则》最新修订版；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10）属地电网扬尘、厂区施工降噪专项管控条例。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2.2 国家、电力行业现行专项技术规范（2026生效国网专用）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1）JGJ120-2012《建筑基坑支护技术规程》；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2）GB50497-2019《建筑基坑工程监测技术标准》；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3）GB50007-2011《建筑地基基础设计规范》；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4）JGJ94-2008《建筑桩基技术规范》；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5）GB50330-2013《建筑边坡工程技术规范》；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6）DL/T5445-2021《电力工程深基坑施工技术规范》；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7）DL/T475-2017《接地装置特性参数测量导则》；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8）T/CCEAS 001-2025《深基坑限时开挖支护施工技术导则》；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9）JGJ311-2013《建筑深基坑工程施工安全监测技术规范》；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10）Q/GDW 12099-2024《变电站土建交叉作业安全管控规程》。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2.3 电力项目专属投标编制依据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1）本项目110kV变电站总承包招标文件、国网技术评标评分细则、答疑补遗、电网调度施工管控通知；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2）项目电力专项岩土工程勘察报告、地下水腐蚀性及导电性能检测报告、场地杂散电流测评报告；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3）基坑支护绝缘专项施工图、主控楼及GIS设备基础施工图、全站地下电力缆线三维探测测绘报告；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4）既有杆塔承载力检测报告、在运配电方舱设备运维交底文件、属地供电公司带电施工审批文件；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5）变电站现场实地踏勘记录、场地标高复测、老旧电力管沟障碍物排查报告；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6）我方省内同等级在运变电站旁深基坑施工履约业绩、电力基坑绝缘支护企业工法；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7）本项目变电站临时用电、全站临时接地、带电隔离防护专项配套施工方案。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2.4 国网投标专项履约承诺（评标硬性加分条款）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双论证合规承诺：本超规模电力深基坑完成岩土稳定性+电网设备扰动双重验算，无条件配合住建+电力双专家论证，论证整改、绝缘复测、接地检测、设备监护费用全部我方承担，业主零追加费用，论证不合格无条件优化返工、调整支护绝缘参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电网设备零扰动承诺：施工全周期保障10kV带电杆塔、35kV配电方舱、地下高压缆线零结构性损伤、零沉降超标、零跳闸故障，若施工引发电网设备故障、线路停运、设备损毁，我方承担全部抢修、电网赔付、电力行政处罚责任，自愿扣除全额投标履约保证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电力人员机具承诺：基坑管理人员、带电监护、绝缘作业、接地施工人员100%国网持证、高压电工证齐全，同类变电站基坑三年零电网事故履历，未经国网业主、监理、运维三方审批不得更换；绝缘支护、降水机具足额驻场，不挪用、不更换普通非绝缘机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带电工序管控承诺：严格执行带电区域限时隔离开挖，淤泥导电土层单次开挖长度≤12m，裸露支护接地闭环时长≤10小时，不开挖裸坡、不带电无监护作业、不违规跨越安全距离施工。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厂区环保运维承诺：渣土车辆防爆密闭运输，厂区降噪达标，错峰电网负荷低谷时段夜间施工，合规办理电力厂区施工、渣土消纳、带电作业许可，不因扬尘、噪音、违规带电作业被电网责令停工。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2.4.6 电网应急联动承诺：常备基坑绝缘堵漏、接地应急、边坡加固、雷雨防汛物资，24小时电力专项抢险班组值守，联动属地供电运维班组，具备边坡涌水、感应电超标、杆塔微沉降快速处置能力。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3 电力基坑施工管控目标、工期创优及厂区文明施工指标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3.1 电网安全生产刚性管控目标（纳入国网投标合同履约）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事故管控目标：全域杜绝基坑整体滑塌、局部垮塌、高压缆线破损、杆塔倾斜、设备沉降开裂、机械感应电触电、基坑溺水、高处坠落一级安全事故；杜绝汛期基坑涌砂、杂散电流触电险情；实现基坑施工全周期</w:t>
      </w:r>
      <w:r>
        <w:rPr>
          <w:rFonts w:eastAsia="等线" w:ascii="Arial" w:cs="Arial" w:hAnsi="Arial"/>
          <w:b w:val="true"/>
          <w:sz w:val="22"/>
        </w:rPr>
        <w:t>零坍塌、零电网故障、零设备沉降超标、零触电伤亡、零电力安监通报、零线路停运</w:t>
      </w:r>
      <w:r>
        <w:rPr>
          <w:rFonts w:eastAsia="等线" w:ascii="Arial" w:cs="Arial" w:hAnsi="Arial"/>
          <w:sz w:val="22"/>
        </w:rPr>
        <w:t>，一般土体、电性险情可控处置，轻伤、电网告警事故为零。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工序合规目标：专项双论证通过率100%、带电作业票合规率100%、绝缘支护原材料检测合格率100%、降水水位达标率100%、电性监测数据闭环率100%、支护接地隐蔽验收合格率100%、电力危大旁站覆盖率100%。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沉降电性管控目标：基坑侧壁最大水平位移≤30mm，高压杆塔单点沉降≤15mm，单日沉降速率≤1.5mm，地下高压缆线竖向位移≤10mm，场内施工感应电压常态≤12V，全站临时接地阻值≤4Ω，全部优于国网电力管控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3.2 电网节点工期管控目标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力基坑总施工工期72日历天，错峰电网负荷流水穿插作业节点拆分：前期绝缘降水预施工8天→绝缘灌注桩支护施工20天→防腐锚索绝缘喷砼穿插23天→分区隔离土方开挖外运16天→设备基底换填接地施工+联合验槽5天；预留10天雷雨大风汛期应急缓冲工期，完全不影响主控楼、GIS设备基础浇筑并网节点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3.3 国网投标创优评分目标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电力安全创优：获评国网省级变电站土建标准化工地，绝缘分区支护、带电智慧监测工艺作为区域电网土建观摩示范点位；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质量创优：绝缘支护桩、防腐锚索、接地分项工程一次性验收合格，电力基坑五方+运维联合验槽一次性通过，无支护变更、无缆线防护返工；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智慧电力创优：基坑位移、水位、感应电全量接入国网智慧工地管控平台，多维数据联动预警，电子台账国网归档，满足国网智慧工地考评加分。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3.4 变电站厂区绿色文明及电力专项管控目标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国网厂区六个百分百扬尘管控、厂区降噪管控：施工绝缘围挡百分百封闭、裸土绝缘土工布百分百覆盖、渣土防爆车辆百分百密闭、出场车辆防爆冲洗、作业面防爆雾炮降尘、场内道路硬化防渗；基坑排水三级沉淀防渗后回用，杜绝泥水渗入电力管沟；夜间23:00-次日5:00电网高负荷时段全面停工降噪；施工废渣、防腐泥浆电力合规处置，不污染电缆沟、接地网施工区域，施工机具降噪等级符合国网厂区施工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4 电力基坑专项管理架构、岗位职责及持证实名制配置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4.1 电力深基坑专项安全管理领导小组（国网定岗、不可随意更换）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落实项目经理基坑+电网安全双第一责任制，组建电力超规模危大+带电交叉专属管理团队，全部人员录入住建危大平台+国网施工实名制双平台，附变电站基坑施工履历，经业主、国网监理、供电运维三方审批后方可上岗，组织架构定岗定员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组长（总承包项目经理）：1名，建筑一级建造师、安全A证、国网项目负责人备案，统筹基坑专项经费、供电运维对接、双专家论证、电网特级险情总指挥，对基坑安全、电网设备安全全域总责。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副组长（岩土技术负责人+电力安全总监）：2名，岩土中级职称+高压电工证、住建安全A证、国网安全备案，负责基坑绝缘验算、开挖时序、带电交底、电性隐患整改、工况报备、监测电性数据研判。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专职基坑安全员：3名，住建C证+低压电工证，分区定点值守，管控超挖、坡顶堆载、裸坡超时、绝缘围挡完整性，开具基坑开挖作业票，叫停违章带电施工。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电力专职监测班组：4名，基坑监测证+高压电工证，24小时轮班监测位移、水位、感应电压、接地电阻，研判数据，分级上报电网预警信息。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绝缘降水值守电工：4名，高压持证电工，全天候管控绝缘降水机组、水位观测、机组接地检修，保障降水系统不间断、不带电外泄。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绝缘支护工长：2名，绝缘桩基、防腐锚索专项工长，持证国网备案，管控绝缘桩、防腐锚索、接地预埋施工，落实限时绝缘支护工艺。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土方绝缘班组长：2名，绝缘机械作业备案，管控机械开挖标高、分区隔离动线、机具接地，管控渣土厂区合规外运。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电网应急抢险班组：9名，持证高压抢险人员，熟练边坡绝缘堵漏、接地泄流、杆塔微沉降加固、带电区域边坡应急防护作业。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专职带电监护员：4名，国网高压特种作业证，分区常驻带电边界，管控机械安全距离、电磁场作业风险，对接电网调度实时启停施工。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4.2 电力核心岗位专项岗位职责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岩土+电力技术负责人：复核基坑边线、标高、分层厚度；编制雷雨季节电网基坑加固方案；验算边坡稳定性、锚索承载力、支护绝缘阻值；对接勘察、供电运维研判地质及缆线异常；出具基坑电网停工、复工技术意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基坑专职安全员：核查开挖作业票、带电作业票双票有效性；管控坡顶荷载限值（坡顶3m范围内堆载≤8kPa）；巡查边坡开裂、渗水、杂散电流外泄隐患；监督限时绝缘支护；闭环电力安监、国网监理隐患整改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电力监测人员：每日定时多维监测，雷雨、施工攻坚加密频次；分级上报位移、电性预警；保护监测点位；严禁篡改监测数据，每日同步报送运维班组台账。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绝缘机械司机：熟知高压安全距离，机具外壳可靠接地；严禁触碰支护、缆线、接地构件；严禁超挖扰动设备基底；远离带电侧回转作业。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带电监护员：实时监测场区电磁场强度、感应电压；划定机械禁入带电红线；雷雨天气即刻清场停工；对接电网调度接收启停施工指令。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4.3 电力基坑作业人员准入及电网奖惩制度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1）准入要求：所有基坑作业人员体检合格，无心血管、恐高病症，完成高压触电应急培训、基坑培训双考核，双平台实名备案上岗；酒后、疲劳、无带电培训人员严禁进场作业。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2）电网黑名单制度：擅自超挖、破坏绝缘支护、拆除临时接地、擅入带电区、瞒报电性边坡隐患人员，即刻清退，录入国网施工黑名单，全域电网项目禁止从业。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3）月度电网奖惩：月度零违章、零电网告警班组发放电力专项安全绩效；违规裸坡、擅关降水、无证带电作业从严追责处罚。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5 电力基坑前期准备、绝缘降水专项设计及水文验算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5.1 电力基坑开工前置带电验收准备工作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5.1.1 场地带电前置处理：搭设2.5m高绝缘玻璃钢围挡全域封闭，东侧带电区增设双层绝缘隔离围挡；清理老旧电力管沟、废弃预埋钢管；复测基坑坐标标高，布设绝缘防护控制点；坡顶浇筑250mm高绝缘混凝土挡水坎，阻断雨水裹挟杂散电流汇入基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5.1.2 电力缆线前置防护：联合供电运维全域复核在用高压缆线、杆塔基础位置，布设绝缘防护支架、阻燃绝缘防护板，喷涂带电警示标识，划定机械绝缘禁挖保护区，埋设地下缆线定位桩。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5.1.3 绝缘物资前置进场：环氧绝缘钢筋、防腐锚索、绝缘水泥、阻燃砂石进场电性复试合格；绝缘降水水泵、防爆堵漏、接地扁钢、绝缘土工布足额进场；临边绝缘防护、声光电性预警设施提前布设。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5.1.4 电力手续前置办理：完成住建危大备案、电网带电施工许可、厂区渣土外运、防爆排污、临时用电接地审批全部手续，无双手续不开工。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5.2 绝缘联合降水方案选型及涌水量验算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降水选型论证：结合地层导电特性、开挖深度、带电防护要求，全域采用</w:t>
      </w:r>
      <w:r>
        <w:rPr>
          <w:rFonts w:eastAsia="等线" w:ascii="Arial" w:cs="Arial" w:hAnsi="Arial"/>
          <w:b w:val="true"/>
          <w:sz w:val="22"/>
        </w:rPr>
        <w:t>绝缘真空井点降水+坑内绝缘集水井明排</w:t>
      </w:r>
      <w:r>
        <w:rPr>
          <w:rFonts w:eastAsia="等线" w:ascii="Arial" w:cs="Arial" w:hAnsi="Arial"/>
          <w:sz w:val="22"/>
        </w:rPr>
        <w:t>联合降水体系，井点管材、水泵外壳全绝缘处理，阻断水流传导杂散电流，适配导电淤泥粉质黏土地层，降水均匀、沉降可控、电性安全，优于普通大口井降水。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基坑总涌水量计算（潜水完整井电力修正公式）：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Q=1.366K(2H-S)S/lgR-lgro（电力导电土层修正系数1.08）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参数取值：渗透系数K=0.82m/d，含水层厚度H=9.5m，设计降水深度S=4.8m，降水影响半径R=61m，基坑等效半径ro=45m；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计算基坑总涌水量Q=664m³/d，单绝缘井点出水流量27m³/d，共计布设绝缘真空降水井24口，电性观测井5口，备用绝缘降水井4口，满足汛期涌水、导电水流防控增量需求。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绝缘降水施工参数：降水井井深12.5m，井间距6.2m，绝缘Φ80PE防渗滤水管，级配绝缘石英砂滤料回填；开挖前8天预降水，水位稳定低于基底1.2m方可开挖；降水持续至设备垫层、接地网施工完成、基坑回填完毕方可停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5.3 基坑绝缘闭环截排水系统布设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5.3.1 坡顶绝缘排水：坡顶外侧1.3m砌筑450×320mm砖砌绝缘防渗截水沟，转角绝缘沉沙井，地表雨水导流至厂区三级防渗沉淀池，处理达标后排入厂区雨水管网，杜绝水流连通接地网。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5.3.2 坡面泄流排水：支护坡面布设Φ60绝缘泄水孔，间距1800×1800mm，内置土工绝缘滤层，导出坡体积水，减小水压，阻断坡体杂散电流聚集。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5.3.3 坑底绝缘排水：基坑底周边350×420mm环形绝缘排水沟，低洼处布设900×900×1100mm绝缘集水井，一用一备绝缘潜水泵，实时抽排坑底积水。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5.3.4 雷雨应急排水：备用4台防爆柴油绝缘抽水泵，应对全站停电、汛期水位暴涨，保障排水不间断，避免积水导电。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5.4 电力绝缘降水专属管控要点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变频匀速绝缘降水，严禁骤升骤降水位，规避杆塔不均匀沉降；2）每日同步观测水位+水体导电率，建立双台账；3）雨季加密抽水，清理绝缘滤料杂物；4）东侧杆塔区低速差异化降水，严控沉降；5）严禁关停降水机组，停工时段降水、接地系统常态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8" w:id="28"/>
      <w:r>
        <w:rPr>
          <w:rFonts w:eastAsia="等线" w:ascii="Arial" w:cs="Arial" w:hAnsi="Arial"/>
          <w:b w:val="true"/>
          <w:sz w:val="36"/>
        </w:rPr>
        <w:t>6 电力分区绝缘支护专项施工工艺及质量电性管控</w:t>
      </w:r>
      <w:bookmarkEnd w:id="2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6.1 A区东侧带电杆塔绝缘灌注桩+双防腐锚索支护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6.1.1 绝缘钻孔灌注桩工艺流程：桩位绝缘放线→绝缘钻机就位→防腐护筒埋设→隔桩绝缘成孔→清孔电性检测→防腐钢筋笼吊装→水下绝缘砼浇筑→桩顶绝缘凿除→环氧绝缘冠梁施工。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管控参数：桩径850mm，桩长14.0m，C30环氧改性水下绝缘商品砼，钢筋笼主筋18Φ22热镀锌防腐，箍筋Φ8@200外涂绝缘漆；桩位偏差≤45mm，垂直度≤0.45%，桩身绝缘阻值≥0.5MΩ；隔桩跳打施工，规避土体扰动杆塔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6.1.2 防腐预应力锚索工艺流程：桩身强度85%设计强度→分层开挖锚索标高→绝缘斜向成孔→防腐锚索组装→二次防腐注浆→绝缘锚具安装→分级稳压张拉→绝缘封锚。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核心参数：第一道锚索标高-3.5m，第二道锚索标高-6.8m，防腐锚索长度19m，自由段6.5m，倾角17°，防腐注浆水灰比0.42，张拉锁定力190kN，持荷稳压6分钟锁定，锚索外层包覆绝缘护套，隔绝电磁场耦合。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6.1.3 桩间绝缘喷砼：清理桩间浮土→Φ6绝缘钢筋网布设→防腐锚固筋植入→喷射C25绝缘细石砼，厚度110mm，封闭土体，阻断电流传导。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6.2 B区西侧配电方舱减震桩锚支护施工要点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加密桩距，增设减震橡胶隔离墩，削弱施工振动干扰继电保护装置；2）锚索双层防腐绝缘护套，提升地下水、电磁场双重防护；3）坡面加厚绝缘喷砼130mm，双层网片防渗绝缘；4）方舱周边2.5m范围全部人工+小型绝缘机具开挖，禁止大型机械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6.3 C区中部设备区绝缘土钉喷锚支护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6.3.1 放坡参数：放坡坡度1:0.70，分级放坡，单级坡高2.2m，防护平台1.3m；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6.3.2 土钉参数：水平竖向间距1.4m，热镀锌绝缘土钉长度7-10m，倾角14°，防腐注浆固结土体；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6.3.3 坡面防护：满挂绝缘钢筋网，喷射C25绝缘砼厚度85mm，坡面预留接地接驳口，适配全站接地网接驳施工。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6.4 设备基底导电加固施工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IS、主控楼基底淤泥导电软弱土层，开挖后采用级配碎石掺导电炭换填加固，换填厚度600mm，分层减震碾压，压实系数≥0.98，兼顾基底承载力、全站接地阻值达标，杜绝基底杂散电流聚集，验收合格后方可浇筑设备垫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6.5 电力支护原材料及电性质量验收标准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绝缘钢筋、防腐锚索、绝缘水泥进场具备力学+电性复试报告，水下绝缘砼塌落度170±20mm；2）灌注桩Ⅰ类桩100%，杜绝缺陷桩；3）锚索注浆饱满度≥96%，绝缘阻值、张拉承载力双达标；4）喷砼无空鼓开裂，绝缘厚度抽检合格；5）支护接地隐蔽工程五方+运维联合验收，留存电性、影像双资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4" w:id="34"/>
      <w:r>
        <w:rPr>
          <w:rFonts w:eastAsia="等线" w:ascii="Arial" w:cs="Arial" w:hAnsi="Arial"/>
          <w:b w:val="true"/>
          <w:sz w:val="36"/>
        </w:rPr>
        <w:t>7 电力分区隔离土方开挖专项施工工艺</w:t>
      </w:r>
      <w:bookmarkEnd w:id="3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7.1 电力开挖核心管控原则（电网硬性红线）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严格执行：先绝缘降水、后开挖，先绝缘支护、后下挖，分区隔离、限时接地、对称均衡、远离带电、机具接地、严禁超挖、裸坡限时八大原则；导电淤泥土层执行</w:t>
      </w:r>
      <w:r>
        <w:rPr>
          <w:rFonts w:eastAsia="等线" w:ascii="Arial" w:cs="Arial" w:hAnsi="Arial"/>
          <w:b w:val="true"/>
          <w:sz w:val="22"/>
        </w:rPr>
        <w:t>短开挖、快支护、快接地、快封闭</w:t>
      </w:r>
      <w:r>
        <w:rPr>
          <w:rFonts w:eastAsia="等线" w:ascii="Arial" w:cs="Arial" w:hAnsi="Arial"/>
          <w:sz w:val="22"/>
        </w:rPr>
        <w:t>工艺，单次开挖长度≤12m，支护接地闭环时长≤10h。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7.2 竖向分层开挖划分（总开挖深度10.2m）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第一层开挖：0.0m～-3.3m，开挖厚度3.3m，开挖至第一道锚索下方0.5m，支护接地闭环后下层施工；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第二层开挖：-3.3m～-6.7m，开挖厚度3.4m，开挖至第二道锚索下方0.5m，二道锚索绝缘张拉接地完成后下层施工；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第三层开挖：-6.7m～-9.9m，机械开挖厚度3.2m，预留300mm设备基底原状土人工精细清底，严禁扰动设备持力层；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设备坑中坑：GIS独立基坑、电缆加深沟单独分区开挖，加深绝缘降水，四周微型绝缘支护桩防护，专项管控沉降电性。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7.3 平面隔离开挖顺序及机具动线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挖顺序：中部C设备区先行开挖→B方舱保护区跟进开挖→A带电杆塔保护区最后开挖，最大限度降低带电区土体扰动；土方坡道设置基坑北侧非带电区，坡道5.5m宽，坡度1:3.5，铺设绝缘钢板路基箱，分散荷载、阻断电流传导，坡道专人带电监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7.4 绝缘机械开挖及人工清底管控要点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大型绝缘挖机距离支护桩带电侧≥1m安全距离，侧边小型绝缘机具修整；2）开挖标高误差±40mm，严禁深挖扰动设备基底；3）桩间土全部人工清理，禁止机具磕碰绝缘支护、预埋缆线；4）清底后即时报验、即时浇筑绝缘垫层封闭基底；5）雷雨、中雨及以上天气全域停工，坡面全覆盖绝缘防水土工布防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7.5 厂区土方堆载、外运电力管控要求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带电区坡顶4m范围内严禁堆载、停放机具、堆放建材，非带电区堆土高度≤1.2m，荷载≤8kPa；2）渣土防爆密闭运输，出厂防爆冲洗，电网指定消纳点合规处置；3）素土分区堆放用于后期接地沟、基坑回填，导电淤泥土单独外运专项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0" w:id="40"/>
      <w:r>
        <w:rPr>
          <w:rFonts w:eastAsia="等线" w:ascii="Arial" w:cs="Arial" w:hAnsi="Arial"/>
          <w:b w:val="true"/>
          <w:sz w:val="36"/>
        </w:rPr>
        <w:t>8 电力多维智慧监测及电网分级预警处置体系</w:t>
      </w:r>
      <w:bookmarkEnd w:id="4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8.1 多维监测项目、点位及频次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8.1.1 电力必测项目：边坡水平竖向位移、支护桩深层测斜、地下水位、场区感应电压、接地电阻、杆塔倾斜、高压缆线沉降、锚索应力八大监测项目。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8.1.2 点位布设：坡顶位移点每12m一处，杆塔布设沉降倾斜监测点10个，缆线监测点7个，电性观测井5口，锚索应力绝缘传感器14组。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8.1.3 监测频次：常态每日2次位移+电性监测；雷雨、开挖攻坚每3小时监测1次；预警状态24小时动态实时监测，数据同步推送电网运维平台。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8.2 电网三级双重预警处置机制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黄色预警（注意级）：单日位移1.5-2.5mm，感应电压12-24V，杆塔沉降8-12mm；处置：清理坡顶堆载，局部注浆绝缘加固，加大监测频次，班组闭环整改。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橙色预警（警戒级）：单日位移2.5-3.2mm，感应电压24-36V，杆塔沉降12-15mm；处置：带电区局部停工，增补防腐锚索，加深降水，监理+运维到场研判加固。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红色预警（电网停工级）：单日位移≥3.2mm、边坡渗水涌砂、感应电压≥36V、杆塔沉降超标、雷雨电磁场超标；处置：全域停工断电，机具人员撤离，启动电网联动预案，三方到场加固。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8.3 国网双平台智慧监测管控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系统同步接入住建智慧工地、国网电网安全管控双平台，绝缘传感器实时采集多维数据，手机+平台双向声光预警，自动生成位移电性趋势台账，数据国网归档，不可篡改，直接用于基坑验收、电网运维核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4" w:id="44"/>
      <w:r>
        <w:rPr>
          <w:rFonts w:eastAsia="等线" w:ascii="Arial" w:cs="Arial" w:hAnsi="Arial"/>
          <w:b w:val="true"/>
          <w:sz w:val="36"/>
        </w:rPr>
        <w:t>9 电力四季专项施工及电网边坡加固防控措施</w:t>
      </w:r>
      <w:bookmarkEnd w:id="4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9.1 雷雨汛期电力基坑专项防护（电网最高风险工况）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汛期前置：加厚坡面绝缘喷砼，增补泄流孔，检修绝缘降水机组，储备绝缘沙袋、导电堵漏材料、接地应急物资；2）雷雨红线：中雨、雷雨、雷电天气全域停工，人员撤离绝缘避险区；3）雨后复工：复测沉降、感应电压、边坡稳定性，运维核验合格方可复工；4）加高绝缘挡水坎，疏通排水，杜绝雨水入坡导电软化土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9.2 夏季高温电磁场防控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高温天气坡面砼定时洒水绝缘养护，封闭坡面裂缝；避开11:00-17:00电磁场峰值时段施工；注浆添加绝缘缓凝剂，保障支护强度；每日复测场区电磁场数值，规避高温电磁场耦合风险。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9.3 冬季低温冻土电力施工防控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低温防腐注浆添加电力专用防冻绝缘剂；裸露坡面保温棉被+绝缘膜双层覆盖防冻胀；冻土严禁暴力开挖扰动杆塔边坡；开春解冻后全域复测边坡、电性、杆塔沉降，按需增补绝缘加固支护。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9.4 大风扬尘电网专项防控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六级大风即刻停工，机具撤离带电回转半径；全域绝缘裸土覆盖，防爆雾炮联动降尘；大风后核查围挡、支护、接地装置完整性，复测杆塔倾斜数值，消除外力扰动隐患。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9" w:id="49"/>
      <w:r>
        <w:rPr>
          <w:rFonts w:eastAsia="等线" w:ascii="Arial" w:cs="Arial" w:hAnsi="Arial"/>
          <w:b w:val="true"/>
          <w:sz w:val="36"/>
        </w:rPr>
        <w:t>10 质量安全通病防治、应急处置、造价保障、竣工接驳章节</w:t>
      </w:r>
      <w:bookmarkEnd w:id="4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10.1 电力基坑专项质量通病防治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支护桩绝缘层破损：成桩后专人涂刷环氧绝缘漆，破损点位补涂复测阻值，杜绝电流传导；2）锚索注浆空鼓：采用二次高压防腐注浆，注浆压力稳压管控，逐根锚固检测；3）坡面积水导电：排水沟找坡标准化，定期清淤，保证排水通畅；4）机具感应电超标：每日班前检查机具接地跨接，接地不合格禁止进场作业；5）设备基底扰动：严控机械开挖标高，人工清底后即时封闭垫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10.2 电网联动专项应急处置预案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编制边坡滑塌、高压缆线破损、杆塔微沉降、感应电触电、汛期涌水五大电力专项预案，联动属地供电运维、消防、应急部门；常备绝缘抢险机具、快速接地装置、杆塔顶升加固套件；明确应急断电、线路避让、边坡绝缘封堵标准化流程，每半月开展一次电网联动应急演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10.3 投标造价闭环保障措施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支护、绝缘、带电防护工程量固定包干，除国网设计变更外，无额外增量费用；绝缘材料、带电监护、降水运维费用单列投标报价；若我方工艺不达标返工，所有费用我方自理，不追加业主电力专项投资；提前优化支护点位，避让在用缆线，最大限度减少缆线迁改造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10.4 基坑完工及设备接驳验收要求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支护稳定、监测数据达标、接地阻值验收合格后，联合业主、国网监理、供电运维、勘察设计五方竣工验收；基坑回填采用素土分层夯实，同步接驳全站接地网；回填完成后复测杆塔、设备最终沉降值，出具电力基坑竣工安全报告，满足变电设备安装、并网前置条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10.5 资料归档投标承诺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我方同步编制电力专项施工台账、电性监测报告、绝缘材料复试、带电作业票、双论证资料全套竣工资料，格式符合国网工程归档标准，竣工后一次性移交纸质+电子双版归档资料，配合电网安监竣工核查。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2026-06-22T00:57:03Z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{"Label":"1","ContentProducer":"001191110102MACQD9K64010000","ProduceID":"7654017483640212696","ReservedCode1":"","ContentPropagator":"","PropagateID":"","ReservedCode2":""}</vt:lpwstr>
  </property>
</Properties>
</file>