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110kV变电站临近带电体改扩建专项安全施工方案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1 改扩建项目概况及临近带电体全域风险研判分级</w:t>
      </w:r>
      <w:bookmarkEnd w:id="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1.1 在运变电站改扩建项目基础概况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1.1.1 项目基础参数：本项目为[招标人填写]110kV户外GIS智能化在运变电站改扩建工程，原有变电站已并网投运6年，全站原有规模：2台50MVA主变压器，110kV屋外敞开式母线、10kV户内高压开关柜、全站直流屏、GIS组合配电舱、站内环形带电电缆沟、带电接地网全套带电运行；本次改扩建内容：新增1台50MVA主变间隔、新增10kV出线8回、高压构架加高拆改、站内高压电缆扩容迁改、配电室柜体扩容加装、二次测控屏改扩建、全站接地网延伸接驳、防火分隔改造、场区道路及基础改扩建、新旧设备带电搭接联调。全站占地面积13200㎡，改扩建施工划分东侧带电运行区、西侧改扩建施工区，两区物理相邻无天然隔离屏障，属于</w:t>
      </w:r>
      <w:r>
        <w:rPr>
          <w:rFonts w:eastAsia="等线" w:ascii="Arial" w:cs="Arial" w:hAnsi="Arial"/>
          <w:b w:val="true"/>
          <w:sz w:val="22"/>
        </w:rPr>
        <w:t>全域紧邻高压带电体、不停电交叉改扩建高危工程</w:t>
      </w:r>
      <w:r>
        <w:rPr>
          <w:rFonts w:eastAsia="等线" w:ascii="Arial" w:cs="Arial" w:hAnsi="Arial"/>
          <w:sz w:val="22"/>
        </w:rPr>
        <w:t>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1.1.2 现场近电距离实测数据（国网运维联合复测）：结合DL5009电力安全距离标准复测全站施工边界：①110kV带电母线最近施工净距3.2m，小于规范安全距离4.0m；②10kV带电开关柜外侧施工最小净距1.1m，小于规范安全距离1.5m；③GIS带电舱外壁施工距离0.9m；④带电架空引线吊装作业最小水平距离2.8m；⑤地下带电电缆沟侧壁改扩建开挖距离0.7m；全站共计划分近电作业点位36处，其中特级红色近电点位9处、橙色高危点位13处、黄色一般点位9处、蓝色低风险点位5处，全部点位完成带电复测、电磁场检测、电弧能量测算建档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1.1.3 场地气候及电磁场工况：项目属地亚热带季风气候，年均大风天数32天，汛期6-9月雷雨频发，空气湿度常年75%以上，潮湿环境大幅降低空气绝缘性能，带电体对地闪络风险提升；夏季高温时段站内电磁场强度峰值超标，施工金属构件感应电压最高可达48V；冬季早晚凝露附着绝缘围挡、机具表面，绝缘性能衰减30%；站内原有带电设备老旧，引线毛刺易产生电晕放电，改扩建施工扰动气流极易诱发相间电弧闪络，施工环境复杂高危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1.2 改扩建全域临近带电体作业分类及施工内容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《国家电网临近带电作业界定标准》《危大工程辨识目录》，本项目所有施工区域距离带电设备、带电母线、引线、电缆、柜体、接地带电网不足国标安全距离，全部界定为临近带电体高危作业，分类及施工内容如下：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1.2.1 高压构架及架空引线近电改扩建（最高风险）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作业范围：110kV母线侧新增构架浇筑、旧构架切割加高、隔离开关拆装、新增引下线架设、金具更换、导线搭接；近电工况：作业人员登高作业，机具起重臂跨越带电区域，高空受风摆动极易触碰带电母线；风险：高空坠落、机具碰线、相间短路、电弧爆炸、全站母线跳闸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1.2.2 户内高压配电室柜内扩容近电作业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作业范围：10kV带电配电室内新增柜体就位、母线搭接、二次电缆敷设、柜间封堵、仪表加装、带电端子接驳；近电工况：相邻开关柜全域带电运行，柜间隔板拆除后带电裸露端子外露；风险：工具掉落相间短路、人体误入带电间隔、端子误碰、二次回路串电、保护误动作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1.2.3 地下带电电缆及接地网改扩建作业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作业范围：紧邻带电电缆沟开挖、电缆敷设接驳、旧电缆迁改、接地扁钢与原有带电接地网焊接接驳、阴极防腐施工；近电工况：原有电缆外皮富集杂散电流，接地网全域带电连通；风险：跨步电压触电、焊接电弧击穿电缆外皮、接地回流伤人、电缆破损漏电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1.2.4 大型机械近电土建吊装作业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作业范围：主变基础砼浇筑、设备基础开挖、大型主变吊装、柜体叉车转运、建材吊车吊运；近电工况：25t/50t吊车起重臂、吊索、物料摆动范围侵入带电安全缓冲区；风险：吊具触碰高压带电体、车体感应带电、回转越界放电、车辆误入带电保护区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1.2.5 近电动火、防腐、拆除辅助作业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作业范围：紧邻带电设备钢结构切割焊接、构架除锈防腐、老旧附属构件拆除、防火封堵改造；近电工况：焊接火花、金属熔渣飘散至带电部位，防腐溶剂挥发可燃气体集聚；风险：火花引燃设备绝缘、熔渣造成相间短路、可燃气体电弧爆燃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1.3 临近带电体四级双重风险分级（电压+电磁场双定级）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本次分级区别普通距离分级，同步结合</w:t>
      </w:r>
      <w:r>
        <w:rPr>
          <w:rFonts w:eastAsia="等线" w:ascii="Arial" w:cs="Arial" w:hAnsi="Arial"/>
          <w:b w:val="true"/>
          <w:sz w:val="22"/>
        </w:rPr>
        <w:t>带电电压等级、空气绝缘距离、电磁场强度、电弧能量、作业类型</w:t>
      </w:r>
      <w:r>
        <w:rPr>
          <w:rFonts w:eastAsia="等线" w:ascii="Arial" w:cs="Arial" w:hAnsi="Arial"/>
          <w:sz w:val="22"/>
        </w:rPr>
        <w:t>五项指标双重定级，国网运维、监理、施工三方联合定级，分级防护、分级审批、分级停工、分级管控，分级标准如下：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1.3.1 蓝色四级低风险近电区域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级标准：作业距离10kV带电体≥2.0m、110kV带电体≥5.0m，电磁场强度达标、无裸露带电端子、无登高吊装作业；作业内容：场区外围道路施工、外围围挡搭设；管控要求：班组安全员旁站，常规绝缘工装，每日一次电磁场复测，班组级交底即可施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1.3.2 黄色三级一般近电区域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级标准：10kV带电体距离1.5m-2.0m，110kV带电体距离4.0m-5.0m，无裸露母排、无大型机械回转作业；作业内容：外围设备基础施工、场外电缆敷设；管控要求：专职近电监护在岗，办理常规近电作业票，机具常规绝缘防护，禁止超长物料高举作业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1.3.3 橙色二级高危近电区域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级标准：10kV带电体距离1.1m-1.5m，110kV带电体距离3.2m-4.0m，存在登高、小型动火、人工搬运物料作业，电磁场感应电压24V-36V；作业内容：配电室外侧柜体安装、构架下部拆装、电缆沟外侧开挖；管控要求：监理+运维双旁站审批、双人监护、全域绝缘围挡封闭、电网低谷限时作业，开具近电+动火双作业票，作业时长单次不超4h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" w:id="12"/>
      <w:r>
        <w:rPr>
          <w:rFonts w:eastAsia="等线" w:ascii="Arial" w:cs="Arial" w:hAnsi="Arial"/>
          <w:b w:val="true"/>
          <w:sz w:val="30"/>
        </w:rPr>
        <w:t>1.3.4 红色一级特级近电区域（停工管控区）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级标准：10kV带电体距离＜1.1m，110kV带电体距离＜3.2m，裸露母排、GIS舱外壁、母线引线周边作业，感应电压≥36V，电弧能量超标；作业内容：柜内带电间隔作业、构架上部引线搭接、紧邻GIS外壁焊接；管控红线：非调度专项解禁、非局部短时停电，严禁常规施工；施工必须项目经理到场指挥、运维专人保护旁站、局部母线旁路隔离、全员特级电弧防护，专项调度窗口期限时作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1.4 改扩建临近带电体十大固有高危风险深度研判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直接接触触电风险：作业人员肢体、手持工具管控不当，直接触碰裸露高压母排、引线、接线端子，瞬时高压电击伤亡，为本项目第一致死风险；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电弧闪络灼伤风险：狭小近电空间工具间距不足、空气凝露导电、物料飘落相间，诱发高压电弧爆破，高温电弧灼烧人体、烧毁设备，电弧温度可达4000℃以上；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大型机械越界放电风险：吊车起重臂、吊索受风摆动、司机视线盲区，越界侵入带电安全距离，车体对地放电，造成线路跳闸、整车带电；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杂散感应电触电风险：金属脚手架、钢管、登高梯、施工机具平行高压带电体，电磁耦合产生感应电压，潮湿工况机具全域带电，人员触碰即触电；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继电保护误动电网停运风险：施工金属碎屑、粉尘、线缆搭接带电部位，引发相间、对地短路，触发全站保护跳闸，区域电网停电，产生高额电网违约赔付；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 高空近电坠落耦合风险：登高作业人员穿戴绝缘装备笨重，登高稳定性变差，高空失衡坠落同时触碰带电体，双重伤亡事故；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 动火熔渣短路风险：近电焊接切割高温金属熔渣飘落至带电绝缘子、母排、电缆外皮，击穿绝缘造成永久性设备损毁；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8. 绝缘设施失效风险：绝缘围挡、绝缘垫、绝缘杆受潮、破损、超期未试验，绝缘性能失效，无法隔断高压电场；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9. 次生次生灾害风险：施工扰动GIS设备密封结构，诱发SF6气体泄漏，叠加近电电场，形成复合型窒息触电风险；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10. 违章指挥叠加风险：抢工期违规大风、雷雨、夜间高电磁场时段施工，监护缺位、机具带病作业，人为违章诱发电网安全事故。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4" w:id="14"/>
      <w:r>
        <w:rPr>
          <w:rFonts w:eastAsia="等线" w:ascii="Arial" w:cs="Arial" w:hAnsi="Arial"/>
          <w:b w:val="true"/>
          <w:sz w:val="32"/>
        </w:rPr>
        <w:t>1.5 改扩建工程量、绝缘机具、持证人员定岗配置（投标锁定不可变更）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1.5.1 核心改扩建工程量：110kV高压构架新建加高3榀、隔离开关拆装6组、新增主变设备吊装1台、10kV高压柜新增安装8台、柜内母线带电搭接9处、带电电缆迁改敷设210m、原有接地网带电接驳156m、近电区域防火分隔改造38㎡、近电钢结构焊接42m、全域带电边界绝缘围挡搭设780m、电磁场接地泄放点位布设32处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1.5.2 国网核验绝缘专项机具配置：110kV高压绝缘围挡420㎡、10kV透明绝缘隔离挡板36块、高压绝缘登高梯6部、电弧阻燃绝缘工装36套、高压验电器10组、接地短路泄放线24组、激光近电声光预警仪12台、机具高压耐压试验套装1套、防爆绝缘手持工具48套、感应电压检测仪6台、25t自锁限位吊车1台、绝缘吊索吊带20套、气象电磁场监测终端8台、应急绝缘救援杆8根。所有机具进场国网运维耐压核验，合格证、耐压报告、绝缘检测报告齐全，台账可溯源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1.5.3 持证定岗人员配置（国网平台实名锁定）：改扩建项目负责人2名、高压安全总监2名、国网专职近电监护员8名、继电保护旁站专员4名、高压持证电工12名、近电登高作业工18名、绝缘试验专员3名、近电动火焊工6名、应急绝缘救援员5名、调度专职联络员2名，全员四证齐全（国网电网准入证、高压电工证、近电监护证、应急救护证），三年无电网跳闸、近电触电事故履历，未经业主、监理、运维三方审批不得更换人员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5" w:id="15"/>
      <w:r>
        <w:rPr>
          <w:rFonts w:eastAsia="等线" w:ascii="Arial" w:cs="Arial" w:hAnsi="Arial"/>
          <w:b w:val="true"/>
          <w:sz w:val="36"/>
        </w:rPr>
        <w:t>2 编制法律法规、国网规程及投标专项编制依据</w:t>
      </w:r>
      <w:bookmarkEnd w:id="15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6" w:id="16"/>
      <w:r>
        <w:rPr>
          <w:rFonts w:eastAsia="等线" w:ascii="Arial" w:cs="Arial" w:hAnsi="Arial"/>
          <w:b w:val="true"/>
          <w:sz w:val="32"/>
        </w:rPr>
        <w:t>2.1 国家现行有效法律法规（2022-2026强制现行）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1）《中华人民共和国安全生产法》2021修订版；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2）《中华人民共和国电力法》2024修正版；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3）《电力设施保护条例及实施细则》最新修订版；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4）《危险性较大的分部分项工程安全管理规定》住建部37号令；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5）《生产安全事故应急预案管理办法》应急管理部2号令；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6）《有限空间及临近带电高危作业安全管理规定》应急管理部59号令配套细则；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7）《电业安全工作规程 高压部分》GB 26860-2011国标强制；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8）《高压作业电弧防护安全规范》GB/T 30845-2022；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9）《施工现场临时用电安全规范》GB50194-2014；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10）《建筑施工高处作业安全技术规范》JGJ80-2016；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11）属地供电公司《在运变电站改扩建近电作业管理办法》2025新规。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7" w:id="17"/>
      <w:r>
        <w:rPr>
          <w:rFonts w:eastAsia="等线" w:ascii="Arial" w:cs="Arial" w:hAnsi="Arial"/>
          <w:b w:val="true"/>
          <w:sz w:val="32"/>
        </w:rPr>
        <w:t>2.2 国家电网专项行业规程（2026投标评标专用）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1）DL 5009.1-2022《电力建设安全工作规程 变电站部分》；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2）Q/GDW 1799.1-2024《国家电网电力安全工作规程变电部分》；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3）Q/GDW 12100-2024《在运变电站改扩建近电隔离施工导则》；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4）DL/T 475-2017《接地装置杂散电流泄放测量导则》；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5）DL/T 617-2018《SF6在运设备周边施工安全导则》；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6）Q/GDW 11835-2023《大型机械临近高压带电体作业管控标准》；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7）T/CEP 007-2025《变电站不停电改扩建绝缘隔离工艺标准》；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8）国网2025版《临近带电体作业十严禁、十必须红线规定》；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9）DL/T 5445-2021《变电站改扩建交叉施工风控技术规范》；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10）国网《继电保护防施工扰动管控作业细则》。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8" w:id="18"/>
      <w:r>
        <w:rPr>
          <w:rFonts w:eastAsia="等线" w:ascii="Arial" w:cs="Arial" w:hAnsi="Arial"/>
          <w:b w:val="true"/>
          <w:sz w:val="32"/>
        </w:rPr>
        <w:t>2.3 项目现场投标专属编制依据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1）本项目110kV变电站改扩建招标文件、技术评标细则、答疑补遗、电网调度作业管控通知书；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2）全站一次二次电气施工图纸、改扩建新旧对接图纸、带电设备平面布置图、电磁场热力分布图；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3）国网运维全站带电距离复测报告、电磁场强度检测报告、电弧能量测算评估报告；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4）全站近电四级风险分级评估报告、危大工程辨识报审表、电网停电/不停电作业前置审批资料；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5）在运设备运维交底文件、继电保护定值台账、GIS设备运行参数台账；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6）现场踏勘隔离条件、风向气象、机械回转半径、接地阻值实地复测记录；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7）我方同类110kV在运变电站不停电改扩建履约业绩、国网认证近电隔离自有施工工法；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8）站内近电临时接地专项方案、绝缘防护专项配套方案、大型机械限位专项方案。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9" w:id="19"/>
      <w:r>
        <w:rPr>
          <w:rFonts w:eastAsia="等线" w:ascii="Arial" w:cs="Arial" w:hAnsi="Arial"/>
          <w:b w:val="true"/>
          <w:sz w:val="32"/>
        </w:rPr>
        <w:t>2.4 投标绑定履约兜底承诺（合同刚性条款，评标加分）</w:t>
      </w:r>
      <w:bookmarkEnd w:id="1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2.4.1 双论证合规承诺：本项目红、橙色高危近电作业属于A级电力危大工程，我方全权负责电力专项+应急危大双专家论证，所有绝缘检测、隔离搭设、机具耐压、论证整改费用全部自理，论证不通过无条件优化隔离工艺、调整施工时序，不增加业主任何费用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2.4.2 电网零跳闸履约承诺：施工全过程保障全站带电母线、主变、GIS、开关柜、继电保护装置零短路、零误动、零电弧损毁、零SF6泄漏、零接地失效；若我方施工诱发电网停运、设备损坏、电力安监通报、调度考核，我方承担全部抢修费用、电网违约赔付，自愿扣除全额投标履约保证金，无条件停工整改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2.4.3 人员机具锁定承诺：所有近电作业、监护、旁站、试验人员国网实名锁定，三方审批后方可更换；所有进场机具必做高压耐压试验，老旧破损绝缘机具清退出场，严禁非标机具、无试验机具靠近带电区域作业。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2.4.4 时序红线履约承诺：严格服从电网调度窗口期安排，雷雨、六级大风、高温电磁场峰值、电网负荷高峰时段，红色橙色区域全域停工，绝不违规抢工作业。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2.4.5 环保设备防护承诺：近电施工粉尘、焊接废气定向外排，金属废料密闭收纳，杜绝碎屑飘落带电设备；施工静电全域泄放，不干扰二次测控、通讯精密设备运行，完工全域清洁带电设备表面。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2.4.6 应急联防承诺：组建电网专属近电应急专班，24小时在岗，联动供电运维、消防、医疗，具备近电断电、电弧灭火、绝缘施救、故障隔离快速处置能力，每月开展电网联动近电应急演练。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0" w:id="20"/>
      <w:r>
        <w:rPr>
          <w:rFonts w:eastAsia="等线" w:ascii="Arial" w:cs="Arial" w:hAnsi="Arial"/>
          <w:b w:val="true"/>
          <w:sz w:val="36"/>
        </w:rPr>
        <w:t>3 施工管控目标、工期节点、创优及文明施工指标</w:t>
      </w:r>
      <w:bookmarkEnd w:id="2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1" w:id="21"/>
      <w:r>
        <w:rPr>
          <w:rFonts w:eastAsia="等线" w:ascii="Arial" w:cs="Arial" w:hAnsi="Arial"/>
          <w:b w:val="true"/>
          <w:sz w:val="32"/>
        </w:rPr>
        <w:t>3.1 电网刚性安全管控履约目标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3.1.1 事故零控目标：全域实现</w:t>
      </w:r>
      <w:r>
        <w:rPr>
          <w:rFonts w:eastAsia="等线" w:ascii="Arial" w:cs="Arial" w:hAnsi="Arial"/>
          <w:b w:val="true"/>
          <w:sz w:val="22"/>
        </w:rPr>
        <w:t>零高压触电、零电弧灼伤、零机具碰线、零电网跳闸、零保护误动、零绝缘失效、零高空近电坠落、零违章近电作业</w:t>
      </w:r>
      <w:r>
        <w:rPr>
          <w:rFonts w:eastAsia="等线" w:ascii="Arial" w:cs="Arial" w:hAnsi="Arial"/>
          <w:sz w:val="22"/>
        </w:rPr>
        <w:t>八大零安全目标，杜绝近电一般及以上安全事故，人身轻伤、电网告警事故为零。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3.1.2 作业合规目标：双专项论证通过率100%、近电七票闭环合规率100%、机具耐压试验覆盖率100%、监护旁站在岗率100%、绝缘隔离验收合格率100%、电磁场动态复测覆盖率100%、应急物资完好率100%。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3.1.3 国网近电内控安全阈值（严于国标）：110kV作业安全冗余距离≥4.2m、10kV作业冗余距离≥1.6m；空间感应电压≤12V；空气湿度≤70%方可高危近电作业；现场电场强度≤2.5kV/m；绝缘围挡耐压达标无击穿；现场风速≤4级开展登高近电作业，任一参数超标即刻停工撤离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2" w:id="22"/>
      <w:r>
        <w:rPr>
          <w:rFonts w:eastAsia="等线" w:ascii="Arial" w:cs="Arial" w:hAnsi="Arial"/>
          <w:b w:val="true"/>
          <w:sz w:val="32"/>
        </w:rPr>
        <w:t>3.2 分时错峰工期管控目标（适配电网调度）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站临近带电体改扩建专项总工期58日历天，全部高危近电工序错峰每日00:00-05:00电网负荷低谷窗口期施工，流水节点排布：全域近电复测分区+热力图绘制5天→绝缘围挡搭设+接地泄放布设7天→机具耐压试验+人员专项交底4天→外围黄色蓝色区域改扩建施工16天→红橙高危区域低谷限时施工18天→绝缘撤除+带电设备清洁+三方验收解封8天；预留10天雷雨大风、电网保电应急停工缓冲工期，不影响全站改扩建并网总工期，不占用电网保电时段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3" w:id="23"/>
      <w:r>
        <w:rPr>
          <w:rFonts w:eastAsia="等线" w:ascii="Arial" w:cs="Arial" w:hAnsi="Arial"/>
          <w:b w:val="true"/>
          <w:sz w:val="32"/>
        </w:rPr>
        <w:t>3.3 投标创优评分目标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3.3.1 安全创优：获评国网区域在运变电站近电隔离标准化示范工地，可视化热力分区、双层绝缘围挡、智慧激光预警工艺作为电网观摩标杆工艺；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3.3.2 质量创优：新旧设备带电接驳、构架安装、接地搭接分项一次性验收合格，五方联合验收一次性通过，近电施工零返工、设备零损伤；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3.3.3 智慧创优：全域近电预警、电磁场监测数据接入国网风控及智慧工地平台，电子台账自动留存防篡改，全过程可溯源，满足智慧工地创优加分。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4" w:id="24"/>
      <w:r>
        <w:rPr>
          <w:rFonts w:eastAsia="等线" w:ascii="Arial" w:cs="Arial" w:hAnsi="Arial"/>
          <w:b w:val="true"/>
          <w:sz w:val="32"/>
        </w:rPr>
        <w:t>3.4 近电专属文明绿色施工管控目标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落实国网近电施工七个百分百：带电边界百分百双层绝缘封闭、大型机具百分百限位自锁、作业人员百分百电弧绝缘着装、动火区域百分百防火隔离毯全覆盖、金属碎屑百分百密闭收集、施工静电百分百定点泄放、每日完工百分百带电设备除尘清洁；严控施工噪音，夜间近电作业噪音≤55dB；焊接烟气定向高空排放，避开带电设备通风口；施工建材分区堆放，远离带电保护区，杜绝物料倒伏触碰带电体，满足国网标准化文明工地考评标准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5" w:id="25"/>
      <w:r>
        <w:rPr>
          <w:rFonts w:eastAsia="等线" w:ascii="Arial" w:cs="Arial" w:hAnsi="Arial"/>
          <w:b w:val="true"/>
          <w:sz w:val="36"/>
        </w:rPr>
        <w:t>4 近电专项管理架构、岗位职责、人员机具准入制度</w:t>
      </w:r>
      <w:bookmarkEnd w:id="25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6" w:id="26"/>
      <w:r>
        <w:rPr>
          <w:rFonts w:eastAsia="等线" w:ascii="Arial" w:cs="Arial" w:hAnsi="Arial"/>
          <w:b w:val="true"/>
          <w:sz w:val="32"/>
        </w:rPr>
        <w:t>4.1 临近带电体专项安全管理领导小组（定岗锁定不可更换）</w:t>
      </w:r>
      <w:bookmarkEnd w:id="2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严格落实项目经理安全第一责任制，组建电网改扩建专属近电管理专班，全员录入国网施工实名制、应急高危作业双平台，经业主、监理、供电运维三方审批持证上岗，专项分工如下：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组长（总承包项目经理）：1名，一级建造师、安全A证、国网项目备案，统筹专项安全经费、双专家论证、电网调度对接、特级近电险情总指挥，对施工人身、电网设备全域安全总责。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副组长（电气技术负责人+电力安全总监）：2名，电气中级职称、高压安全A证、电网安全备案，负责近电风险复核、绝缘工艺交底、电磁场数据分析、近电作业票审核、停工复工研判、隐患闭环整改、隔离方案优化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继电保护专职旁站员：4名，国网运维外协持证人员，专职监护二次回路、保护装置，管控施工线缆走向，预判施工扰动风险，紧急工况一键申请保护闭锁。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分区专职近电监护员：8名，高压监护+近电作业双持证，分区包干值守，红色区域双人双监护，全程严禁离岗、替岗、兼职作业，管控人员机具边界。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绝缘试验及复测专员：3名，持证高压试验资质，负责机具进场耐压、每日绝缘巡检、电磁场、感应电压早晚复测，出具每日复测台账。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接地泄放专员：6名，高压电工持证，专职布设临时接地极、全域静电泄放、机具车体接地、脚手架等电位连接，每日复测接地阻值。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调度专职联络员：2名，专职对接属地电力调度中心，申报作业窗口期、报备施工工况、接收电网告警指令、对接局部停电解禁手续。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近电应急救援专班：5名，电弧救护+高压急救双持证，常驻施工区外侧待命，管护绝缘救援物资，专职开展外部绝缘施救，严禁无防护进入近电高危区施救。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作业班组长：2名，国网备案近电班组长，管控班组人员动线、物料搬运、机具操作，严格服从监护、调度指令，杜绝班组违章作业。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7" w:id="27"/>
      <w:r>
        <w:rPr>
          <w:rFonts w:eastAsia="等线" w:ascii="Arial" w:cs="Arial" w:hAnsi="Arial"/>
          <w:b w:val="true"/>
          <w:sz w:val="32"/>
        </w:rPr>
        <w:t>4.2 核心岗位近电专属岗位职责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4.2.1 近电作业负责人职责：核定当日作业区域等级、窗口期时长、安全冗余距离；审批当日近电作业票；对接调度启停作业；核查气象风速、绝缘状态、人员着装；研判电场监测数据，下达开工、撤离、解封指令；处置一般近电险情，特级险情即刻上报调度断电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4.2.2 专职近电监护十二项硬性禁令职责：①全程在岗，绝不离岗替岗；②核验人员电弧工装、绝缘工具合规性；③管控机具回转、高举边界，严禁越界；④实时查看激光预警、电场监测数据；⑤禁止无关人员进入近电隔离区；⑥四级风及以上叫停登高近电作业；⑦电网告警即刻全员撤离；⑧严禁人员私自拆除绝缘围挡；⑨严禁物料跨越带电隔离红线；⑩险情只外部绝缘施救，绝不进入带电区；⑪全程录音留存监护台账；⑫联动旁站人员一键闭锁施工电源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4.2.3 现场作业人员职责：持证上岗、交底签字确认；熟知带电红线、撤离路线、自救方式；全程使用绝缘工具，不高举金属物料；不倚靠绝缘围挡、不触碰接地泄放装置；身体发麻、静电感应即刻上报撤离；有权拒绝违章指挥、强令近电冒险作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4.2.4 继电保护旁站职责：熟悉全站保护定值、闭锁逻辑；紧盯屏柜告警信号；提前屏蔽施工扰动误动信号；发现二次串电、火花即刻通知停工；完工核对保护信号无误后方可离场。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4.2.5 大型机械司机专属职责：持证国网机械准入证；熟知机械限位半径、带电红线；听从地面专人指挥；受风摆动即刻收臂回落；雷雨天气熄火驻车断电，车体可靠接地。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8" w:id="28"/>
      <w:r>
        <w:rPr>
          <w:rFonts w:eastAsia="等线" w:ascii="Arial" w:cs="Arial" w:hAnsi="Arial"/>
          <w:b w:val="true"/>
          <w:sz w:val="32"/>
        </w:rPr>
        <w:t>4.3 人员机具准入、培训、黑名单管控制度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4.3.1 人员准入硬性条件：年龄22-50周岁，体检无高血压、恐高症、心脏病、静电过敏疾病；完成国网近电专项实操考核、电弧自救、高压触电急救、违章警示教育考核合格；四证齐全、国网双平台实名备案；统一穿戴阻燃电弧绝缘工装、绝缘鞋、绝缘手套，禁止化纤衣物、金属饰品、带钉鞋进入近电隔离区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4.3.2 分级专项培训：进场通识电网红线培训、分区等级专项交底、机具实操绝缘培训、月度联动应急演练；重点培训：安全冗余距离、电场预警识别、电弧避险、断电撤离口令、外部绝缘施救、感应电规避要点。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4.3.3 国网作业黑名单制度：私自翻越绝缘围挡、擅自拆除隔离设施、机具越界作业、不听监护指挥、雷雨大风违规登高、篡改电场复测数据人员，即刻清退，录入国网电力近电作业黑名单，省内所有电网改扩建项目终身禁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4.3.4 机具准入刚性制度：所有绝缘机具每批次进场必做高压耐压试验；每日班前外观巡检破损、开裂、受潮情况；绝缘耗材使用周期到期强制报废；吊车加装电子回转限位、激光越界自锁装置，未加装严禁进场作业。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9" w:id="29"/>
      <w:r>
        <w:rPr>
          <w:rFonts w:eastAsia="等线" w:ascii="Arial" w:cs="Arial" w:hAnsi="Arial"/>
          <w:b w:val="true"/>
          <w:sz w:val="36"/>
        </w:rPr>
        <w:t>5 开工前置闭环准备、带电隔离、接地泄放前置施工工艺</w:t>
      </w:r>
      <w:bookmarkEnd w:id="29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0" w:id="30"/>
      <w:r>
        <w:rPr>
          <w:rFonts w:eastAsia="等线" w:ascii="Arial" w:cs="Arial" w:hAnsi="Arial"/>
          <w:b w:val="true"/>
          <w:sz w:val="32"/>
        </w:rPr>
        <w:t>5.1 开工前置七项必备手续（缺一严禁开工）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1）手续闭环：完成危大双专项论证、电网近电作业许可、局部停电报备、场内动火审批、大型机械电网准入备案、临时接地审批；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2）分区交底：一区域一近电专项交底，带电距离、电场风险、撤离路线全员签字，留存影像、音频交底资料；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3）物理隔离：红橙高危区域双层绝缘围挡全封闭上锁，张贴国网红色带电警示、距离红线标识、风向避险标识；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4）机具核验：当日绝缘机具耐压复检、机械限位调试、预警设备调试合格，出具当日机具合格台账；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5）气象研判：风速≤4级、无雷电预警、空气湿度≤70%、电网非保电高峰，方可开展高危近电作业；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6）三方确认：业主、国网监理、供电运维现场核验隔离、接地、预警、旁站配置到位，签字下达开工令。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1" w:id="31"/>
      <w:r>
        <w:rPr>
          <w:rFonts w:eastAsia="等线" w:ascii="Arial" w:cs="Arial" w:hAnsi="Arial"/>
          <w:b w:val="true"/>
          <w:sz w:val="32"/>
        </w:rPr>
        <w:t>5.2 全域分级绝缘隔离标准化工艺（国网双层隔离工艺）</w:t>
      </w:r>
      <w:bookmarkEnd w:id="3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5.2.1 隔离分级标准：红色特级区域采用双层玻璃钢绝缘围挡+透明绝缘挡板封闭式隔离，围挡高度2.5m，底部密封封堵，阻断气流、金属碎屑飘散，耐压等级110kV；橙色区域单层加高绝缘围挡隔离；黄色区域警示带+绝缘立柱隔离；蓝色区域地面划线警示隔离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5.2.2 柜内近电专项隔离：配电室带电间隔加装定制透明聚碳酸酯绝缘隔板，封堵裸露母排、接线端子，隔板卡扣固定，防移位脱落，柜底铺设10kV绝缘缓冲胶垫，阻隔地面跨步电压。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5.2.3 机械作业边界隔离：吊车回转区域外侧布设绝缘防护围栏，划定机械专属作业区，设置刚性限位桩，结合电子限位双重防控起重臂越界。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5.2.4 风向避险隔离：结合常年主导风向，在带电设备上风侧设置作业面，下风侧加装碎屑收集兜，防止焊接熔渣、粉尘飘落带电部位。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2" w:id="32"/>
      <w:r>
        <w:rPr>
          <w:rFonts w:eastAsia="等线" w:ascii="Arial" w:cs="Arial" w:hAnsi="Arial"/>
          <w:b w:val="true"/>
          <w:sz w:val="32"/>
        </w:rPr>
        <w:t>5.3 全域等电位接地、杂散感应电泄放工艺</w:t>
      </w:r>
      <w:bookmarkEnd w:id="3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5.3.1 固定式接地布设：每12m近电作业面布设一组临时接地极，接地阻值≤4Ω，连通站内原有接地网，实现全域等电位平衡。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5.3.2 移动式接地泄放：金属脚手架、钢管梯、加工平台、吊车车体、叉车机身全部独立挂接临时接地线，作业前释放静电，作业中实时泄放耦合感应电。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5.3.3 人员静电泄放：近电区域入口设置高压静电释放桩，所有人员进场前强制释放人体静电，穿戴防静电内层工装，规避人体静电放电击穿空气绝缘。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5.3.4 动火专项接地：近电焊接点位增设双接地极，消除焊接回流杂散电流，防止焊接电弧耦合高压电场放大放电能量。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3" w:id="33"/>
      <w:r>
        <w:rPr>
          <w:rFonts w:eastAsia="等线" w:ascii="Arial" w:cs="Arial" w:hAnsi="Arial"/>
          <w:b w:val="true"/>
          <w:sz w:val="32"/>
        </w:rPr>
        <w:t>5.4 智慧激光近电预警全域布设</w:t>
      </w:r>
      <w:bookmarkEnd w:id="3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5.4.1 预警布设：带电母线、引线、柜体外侧布设激光测距预警线，110kV设定4.2m预警红线、10kV设定1.6m预警红线，侵入红线即刻声光高分贝报警。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5.4.2 机具自锁联动：吊车起重臂绑定联动传感器，触碰预警边界自动收臂断电自锁，地面监护可远程切断机械动力。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5.4.3 电场联动预警：全域布设电磁场传感终端，感应电压超标、电场强度突变自动预警，同步上传平台。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4" w:id="34"/>
      <w:r>
        <w:rPr>
          <w:rFonts w:eastAsia="等线" w:ascii="Arial" w:cs="Arial" w:hAnsi="Arial"/>
          <w:b w:val="true"/>
          <w:sz w:val="32"/>
        </w:rPr>
        <w:t>5.5 近电临时用电、照明专项布设标准</w:t>
      </w:r>
      <w:bookmarkEnd w:id="3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近电施工区内全部使用36V防爆绝缘安全电压，带电隔离区内严禁220V市电敷设；用电线缆采用双层阻燃绝缘电缆，架空离地布设，远离带电体，不沿地面、围挡敷设；配电箱独立接地，与站内带电设备接地物理分离，设置专用漏电保护器，漏电动作时间≤0.1s，杜绝用电漏电叠加高压电场放电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5" w:id="35"/>
      <w:r>
        <w:rPr>
          <w:rFonts w:eastAsia="等线" w:ascii="Arial" w:cs="Arial" w:hAnsi="Arial"/>
          <w:b w:val="true"/>
          <w:sz w:val="36"/>
        </w:rPr>
        <w:t>6 四级区域近电标准化专项施工工艺</w:t>
      </w:r>
      <w:bookmarkEnd w:id="35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6" w:id="36"/>
      <w:r>
        <w:rPr>
          <w:rFonts w:eastAsia="等线" w:ascii="Arial" w:cs="Arial" w:hAnsi="Arial"/>
          <w:b w:val="true"/>
          <w:sz w:val="32"/>
        </w:rPr>
        <w:t>6.1 通用近电闭环八步作业流程（国网标准流程）</w:t>
      </w:r>
      <w:bookmarkEnd w:id="3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调度窗口期报备→作业审批上锁→双层绝缘隔离搭设→全域接地静电泄放→电场距离复测→电弧绝缘穿戴交底→双人监护分区作业→完工清场复测、撤除隔离三方解封，八步流程缺一不可，全流程影像、纸质台账闭环留存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7" w:id="37"/>
      <w:r>
        <w:rPr>
          <w:rFonts w:eastAsia="等线" w:ascii="Arial" w:cs="Arial" w:hAnsi="Arial"/>
          <w:b w:val="true"/>
          <w:sz w:val="32"/>
        </w:rPr>
        <w:t>6.2 大型机械近电吊装专项工艺（高危管控核心）</w:t>
      </w:r>
      <w:bookmarkEnd w:id="3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6.2.1 作业前置：核定当日风速，四级及以上大风禁止吊装；划定机械回转禁区，设置刚性限位墩；吊车全车挂接接地线，吊索采用专用绝缘吊带，禁止钢丝绳直接靠近带电体。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6.2.2 操作管控：吊车专人地面指挥，使用防爆对讲通讯，指挥口令标准化；起重臂始终保持大于规范冗余安全距离；物料平稳起吊，禁止高空甩摆、跨越带电母线；吊装物料最长尺寸提前核算，规避摆动越界。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6.2.3 收尾管控：吊装完毕吊车收臂至安全区域，熄火断电，车体持续接地值守，严禁驻车带电红线区域过夜。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8" w:id="38"/>
      <w:r>
        <w:rPr>
          <w:rFonts w:eastAsia="等线" w:ascii="Arial" w:cs="Arial" w:hAnsi="Arial"/>
          <w:b w:val="true"/>
          <w:sz w:val="32"/>
        </w:rPr>
        <w:t>6.3 户内高压配电室柜内扩容近电工艺</w:t>
      </w:r>
      <w:bookmarkEnd w:id="3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作业前封闭相邻带电柜柜门，加装绝缘隔离挡板封堵柜间连通空隙；2）柜内仅保留2名作业人员，工具放入绝缘工具袋，禁止零散金属物件摆放柜内；3）二次线缆单点敷设，禁止拖拽摩擦带电端子；4）柜内使用绝缘加长工具，肢体远离裸露母排≥0.3m冗余距离；5）作业完毕清点工具物料，杜绝金属碎屑遗留柜内，吸尘清洁柜内粉尘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9" w:id="39"/>
      <w:r>
        <w:rPr>
          <w:rFonts w:eastAsia="等线" w:ascii="Arial" w:cs="Arial" w:hAnsi="Arial"/>
          <w:b w:val="true"/>
          <w:sz w:val="32"/>
        </w:rPr>
        <w:t>6.4 高压构架登高近电改扩建工艺</w:t>
      </w:r>
      <w:bookmarkEnd w:id="3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登高人员双保险安全带，挂钩低挂高用，安全带绝缘包覆防护；2）登高梯绝缘固定，梯顶距离带电引线冗余距离达标；3）构架切割、螺栓拆装使用绝缘棘轮工具；4）高空零散配件使用绝缘工具袋转运，禁止抛掷物料；5）上风侧作业，规避下风电弧、熔渣飘散风险；6）单榀构架限时作业，低谷窗口期到期即刻撤离高空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0" w:id="40"/>
      <w:r>
        <w:rPr>
          <w:rFonts w:eastAsia="等线" w:ascii="Arial" w:cs="Arial" w:hAnsi="Arial"/>
          <w:b w:val="true"/>
          <w:sz w:val="32"/>
        </w:rPr>
        <w:t>6.5 近电动火焊接防腐专项工艺</w:t>
      </w:r>
      <w:bookmarkEnd w:id="4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办理一级近电动火作业票，运维旁站确认；2）动火面下方全覆盖防火毯+金属熔渣收集斗；3）动火点距离带电体增加0.8m专项防火冗余距离；4）现场配备绝缘干粉电弧灭火器，禁止含水灭火器就近备用；5）单次动火时长不超80min，超时重新电场复测、通风核验；6）动火完毕静置冷却30min，排查余热引燃、绝缘灼烧隐患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1" w:id="41"/>
      <w:r>
        <w:rPr>
          <w:rFonts w:eastAsia="等线" w:ascii="Arial" w:cs="Arial" w:hAnsi="Arial"/>
          <w:b w:val="true"/>
          <w:sz w:val="32"/>
        </w:rPr>
        <w:t>6.6 带电电缆、接地网接驳改扩建工艺</w:t>
      </w:r>
      <w:bookmarkEnd w:id="4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开挖边坡搭设绝缘防护板，防止边坡垮塌挤压带电电缆；2）作业人员脚下绝缘胶板全覆盖，实现跨步电压隔离；3）接地搭接点先连通新接地段，再对接原有带电接地网，避免接地断点电位差触电；4）电缆外皮包覆绝缘防护毡，机具禁止磕碰原有带电电缆；5）完工回填细土夯实，杜绝硬质石块挤压电缆绝缘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2" w:id="42"/>
      <w:r>
        <w:rPr>
          <w:rFonts w:eastAsia="等线" w:ascii="Arial" w:cs="Arial" w:hAnsi="Arial"/>
          <w:b w:val="true"/>
          <w:sz w:val="32"/>
        </w:rPr>
        <w:t>6.7 完工绝缘撤除解封闭环工艺</w:t>
      </w:r>
      <w:bookmarkEnd w:id="4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全员机具、物料撤离近电隔离区；2）清扫带电设备表面粉尘、金属碎屑；3）全域电场、感应电压最后复测；4）自上而下有序撤除绝缘围挡、接地支线，禁止成片推倒隔离设施；5）监护、保护旁站、运维三方签字解封，摘除带电警示标识，解除区域上锁，闭环归档当日七票作业资料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3" w:id="43"/>
      <w:r>
        <w:rPr>
          <w:rFonts w:eastAsia="等线" w:ascii="Arial" w:cs="Arial" w:hAnsi="Arial"/>
          <w:b w:val="true"/>
          <w:sz w:val="36"/>
        </w:rPr>
        <w:t>7 分级防控、季节性、极端气象专项近电安全措施</w:t>
      </w:r>
      <w:bookmarkEnd w:id="43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4" w:id="44"/>
      <w:r>
        <w:rPr>
          <w:rFonts w:eastAsia="等线" w:ascii="Arial" w:cs="Arial" w:hAnsi="Arial"/>
          <w:b w:val="true"/>
          <w:sz w:val="32"/>
        </w:rPr>
        <w:t>7.1 四级近电区域差异化防控措施</w:t>
      </w:r>
      <w:bookmarkEnd w:id="4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7.1.1 蓝色低风险：每日一次电场复测，安全员巡回监护，常规绝缘工装，禁止高举长金属杆件即可作业。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7.1.2 黄色一般风险：固定接地值守，双人结伴作业，随身携带便携验电器，随时自测体感电压，物料横向搬运，禁止竖向高举。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7.1.3 橙色高危风险：双人双监护、智慧预警常开、全套电弧防护着装，电网低谷限时作业，人员每2h轮换离场休整，禁止疲劳近电作业。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7.1.4 红色特级风险：非调度解禁、非局部停电严禁施工；施工必须项目经理到场、保护旁站在岗、局部母线旁路隔离、全域双层封闭，全员特级电弧面屏+空呼防护，最小作业人员配置，最短作业时长完工撤离。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5" w:id="45"/>
      <w:r>
        <w:rPr>
          <w:rFonts w:eastAsia="等线" w:ascii="Arial" w:cs="Arial" w:hAnsi="Arial"/>
          <w:b w:val="true"/>
          <w:sz w:val="32"/>
        </w:rPr>
        <w:t>7.2 雷雨汛期近电专项防控（最高风险工况）</w:t>
      </w:r>
      <w:bookmarkEnd w:id="4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雷电黄色及以上预警，全域即刻停工撤离，机械收臂断电，人员撤离至安全避雷区；2）雨后24h禁止红橙区域近电作业，空气绝缘大幅衰减，闪络风险翻倍；3）雨后全覆盖检查绝缘围挡凝露积水，吹干除湿复检耐压；4）雨后逐点复测感应电压，潮湿工况电压翻倍，加密接地泄放点位；5）加高近电区域挡水坎，防止雨水冲刷泥土堆积带电设备基座，降低对地绝缘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6" w:id="46"/>
      <w:r>
        <w:rPr>
          <w:rFonts w:eastAsia="等线" w:ascii="Arial" w:cs="Arial" w:hAnsi="Arial"/>
          <w:b w:val="true"/>
          <w:sz w:val="32"/>
        </w:rPr>
        <w:t>7.3 夏季高温电磁场峰值防控措施</w:t>
      </w:r>
      <w:bookmarkEnd w:id="4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避开11:00-19:00电磁场峰值时段施工，仅夜间低谷作业；2）高温电场强度升高，安全冗余距离额外加大0.5m；3）严控单人近电连续作业时长不超60min，轮换防暑休整；4）绝缘机具避光存放，避免高温老化绝缘失效；5）配备防静电、防中暑专用药品，禁止人员大汗淋漓触碰绝缘设施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7" w:id="47"/>
      <w:r>
        <w:rPr>
          <w:rFonts w:eastAsia="等线" w:ascii="Arial" w:cs="Arial" w:hAnsi="Arial"/>
          <w:b w:val="true"/>
          <w:sz w:val="32"/>
        </w:rPr>
        <w:t>7.4 冬季凝露大雾天气近电防控措施</w:t>
      </w:r>
      <w:bookmarkEnd w:id="4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大雾天气空气导电率提升，红橙区域直接停工；2）每日清晨擦拭绝缘围挡、隔板凝露，干燥后方可作业；3）冬季棉质衣物静电富集，进场必须二次释放人体静电；4）绝缘库房恒温存放机具，防止低温脆裂绝缘层；5）加大每日早晚电场复测频次，实时研判绝缘工况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8" w:id="48"/>
      <w:r>
        <w:rPr>
          <w:rFonts w:eastAsia="等线" w:ascii="Arial" w:cs="Arial" w:hAnsi="Arial"/>
          <w:b w:val="true"/>
          <w:sz w:val="32"/>
        </w:rPr>
        <w:t>7.5 大风扬尘极端停工红线（国网硬性禁令）</w:t>
      </w:r>
      <w:bookmarkEnd w:id="4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风速≥4级禁止登高、吊装近电作业；风速≥6级全域所有近电作业停工；扬尘天气可视度不足5m即刻停工；电网保电、负荷红色预警、设备异响放电、预警装置报警，任意一项触发，全员无条件撤离上锁，未经运维排查，不得复工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9" w:id="49"/>
      <w:r>
        <w:rPr>
          <w:rFonts w:eastAsia="等线" w:ascii="Arial" w:cs="Arial" w:hAnsi="Arial"/>
          <w:b w:val="true"/>
          <w:sz w:val="36"/>
        </w:rPr>
        <w:t>8 智慧风控、近电红线、质量通病及电网扰动防治</w:t>
      </w:r>
      <w:bookmarkEnd w:id="49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0" w:id="50"/>
      <w:r>
        <w:rPr>
          <w:rFonts w:eastAsia="等线" w:ascii="Arial" w:cs="Arial" w:hAnsi="Arial"/>
          <w:b w:val="true"/>
          <w:sz w:val="32"/>
        </w:rPr>
        <w:t>8.1 五联动智慧近电风控体系</w:t>
      </w:r>
      <w:bookmarkEnd w:id="5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8.1.1 联动监测参数：激光安全距离、电场强度、感应电压、空气温湿度、风速五参数联动监测；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8.1.2 点位布设：每段带电母线布设一组测距终端，配电室柜内布设电场传感探头，机械驾驶室联动预警终端；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8.1.3 三级预警机制：黄色临界预警加大复测、调整作业位置；橙色预警局部停工、人员轮换、接地补强；红色预警声光报警、机械自锁、全员撤离；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8.1.4 平台溯源：数据实时同步国网风控、智慧工地双平台，作业预警、复测、值守数据自动留存，不可篡改，满足电网安监溯源核查。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1" w:id="51"/>
      <w:r>
        <w:rPr>
          <w:rFonts w:eastAsia="等线" w:ascii="Arial" w:cs="Arial" w:hAnsi="Arial"/>
          <w:b w:val="true"/>
          <w:sz w:val="32"/>
        </w:rPr>
        <w:t>8.2 临近带电体十五条国网刚性停工红线</w:t>
      </w:r>
      <w:bookmarkEnd w:id="5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无近电作业票、调度窗口期批复擅自施工；2）绝缘隔离未搭设完备直接进场作业；3）监护旁站离岗、替岗、兼职机具操作；4）安全冗余距离不足强行作业；5）雷雨、大雾、四级大风违规近电登高吊装；6）绝缘机具未耐压、破损受潮进场使用；7）人员未穿戴电弧绝缘工装进入高危区；8）私自拆除、挪动带电隔离围挡挡板；9）金属物料竖向高举跨越带电红线；10）吊车限位、预警装置失效作业；11）接地泄放缺失、机具未挂接地线施工；12）二次施工无保护旁站擅自作业；13）电网告警、设备放电异响拒不撤离；14）酒后、疲劳、带病人员进入近电区域；15）无绝缘施救装备，人员贸然进入带电区施救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2" w:id="52"/>
      <w:r>
        <w:rPr>
          <w:rFonts w:eastAsia="等线" w:ascii="Arial" w:cs="Arial" w:hAnsi="Arial"/>
          <w:b w:val="true"/>
          <w:sz w:val="32"/>
        </w:rPr>
        <w:t>8.3 近电施工电网及安全通病专项防治措施</w:t>
      </w:r>
      <w:bookmarkEnd w:id="5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1）安全距离把控不足：分区划线、激光双线标定红线，专人旁站测距，冗余距离宁大勿小，杜绝临界作业；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2）感应电防控缺失：金属构件百分百接地，潮湿区域加密接地极，每日早晚电压复测，建立电压台账；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3）隔离围挡流于形式：高危区域必须双层密封隔离，底部封堵防碎屑飘流，破损围挡即时更换；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4）柜内金属碎屑遗留：柜内施工专用负压吸尘设备，完工逐柜清点工具、耗材，建立出入台账；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5）机械指挥视线盲区：双指挥配置，地面+高处双向指挥，大风天气禁止吊装回转作业；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6）动火熔渣防控不足：下风侧加装防火收集兜，动火点抬高防火基面，远离绝缘子、套管部位；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7）作业票过期复用：当日窗口期当日开票，超时、天气变更即刻作废重开，严禁篡改票证日期；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8）保护扰动防控不足：二次线缆分类走线，远离高压耦合区域，施工前屏蔽瞬时扰动信号，完工恢复定值核验信号。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53" w:id="53"/>
      <w:r>
        <w:rPr>
          <w:rFonts w:eastAsia="等线" w:ascii="Arial" w:cs="Arial" w:hAnsi="Arial"/>
          <w:b w:val="true"/>
          <w:sz w:val="36"/>
        </w:rPr>
        <w:t>9 六大近电突发险情专项应急救援预案（电网联动版）</w:t>
      </w:r>
      <w:bookmarkEnd w:id="53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4" w:id="54"/>
      <w:r>
        <w:rPr>
          <w:rFonts w:eastAsia="等线" w:ascii="Arial" w:cs="Arial" w:hAnsi="Arial"/>
          <w:b w:val="true"/>
          <w:sz w:val="32"/>
        </w:rPr>
        <w:t>9.1 应急核心总则：先断电闭锁、再绝缘隔离、外部施救、严禁闯入带电区</w:t>
      </w:r>
      <w:bookmarkEnd w:id="5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所有临近带电体突发事故，</w:t>
      </w:r>
      <w:r>
        <w:rPr>
          <w:rFonts w:eastAsia="等线" w:ascii="Arial" w:cs="Arial" w:hAnsi="Arial"/>
          <w:b w:val="true"/>
          <w:sz w:val="22"/>
        </w:rPr>
        <w:t>严禁任何人员无绝缘防护翻越隔离、进入带电红线施救</w:t>
      </w:r>
      <w:r>
        <w:rPr>
          <w:rFonts w:eastAsia="等线" w:ascii="Arial" w:cs="Arial" w:hAnsi="Arial"/>
          <w:sz w:val="22"/>
        </w:rPr>
        <w:t>，统一流程：即刻调度断电闭锁→风机驱散电弧余热→应急专班穿戴特级绝缘装备→外部绝缘杆件施救转运伤员→院前急救→电网故障排查复工，全程遵守电网断电联动机制。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5" w:id="55"/>
      <w:r>
        <w:rPr>
          <w:rFonts w:eastAsia="等线" w:ascii="Arial" w:cs="Arial" w:hAnsi="Arial"/>
          <w:b w:val="true"/>
          <w:sz w:val="32"/>
        </w:rPr>
        <w:t>9.2 六大高频近电险情专项处置流程</w:t>
      </w:r>
      <w:bookmarkEnd w:id="5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6" w:id="56"/>
      <w:r>
        <w:rPr>
          <w:rFonts w:eastAsia="等线" w:ascii="Arial" w:cs="Arial" w:hAnsi="Arial"/>
          <w:b w:val="true"/>
          <w:sz w:val="30"/>
        </w:rPr>
        <w:t>9.2.1 人员高压触电、感应电触电事故</w:t>
      </w:r>
      <w:bookmarkEnd w:id="5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监护即刻叫停作业，联络员一键申请调度局部断电闭锁；2）应急人员使用绝缘救援杆远距离剥离伤员与带电体、机具接触面，严禁徒手拉扯；3）伤员转移至上风安全绝缘区域，开展高压触电心肺复苏；4）复测现场电场、绝缘状态，排查触电点位隐患；5）上报业主、监理、供电运维，排查设备受损情况，整改完毕复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7" w:id="57"/>
      <w:r>
        <w:rPr>
          <w:rFonts w:eastAsia="等线" w:ascii="Arial" w:cs="Arial" w:hAnsi="Arial"/>
          <w:b w:val="true"/>
          <w:sz w:val="30"/>
        </w:rPr>
        <w:t>9.2.2 高压电弧闪络灼伤、放电火情</w:t>
      </w:r>
      <w:bookmarkEnd w:id="5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全员上风侧快速撤离，禁止低洼、围挡角落停留；2）断开施工电源，运维闭锁故障间隔；3）使用绝缘干粉灭火器远距离灭火，严禁用水、泡沫灭火器扑救高压电弧火情；4）通风降温消散电弧余热，检测设备绝缘损伤；5）评估带电设备损伤，电网核验无误后解封作业区域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8" w:id="58"/>
      <w:r>
        <w:rPr>
          <w:rFonts w:eastAsia="等线" w:ascii="Arial" w:cs="Arial" w:hAnsi="Arial"/>
          <w:b w:val="true"/>
          <w:sz w:val="30"/>
        </w:rPr>
        <w:t>9.2.3 吊车起重臂越界放电、车体带电险情</w:t>
      </w:r>
      <w:bookmarkEnd w:id="5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司机原地不动，禁止下车跨步触碰地面；2）监护指挥缓慢收臂回落至安全区域，全程不触碰带电体；3）吊车持续接地泄放余电，专人核验车体电压归零；4）排查限位、预警装置故障，整改调试合格后方可复用机具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9" w:id="59"/>
      <w:r>
        <w:rPr>
          <w:rFonts w:eastAsia="等线" w:ascii="Arial" w:cs="Arial" w:hAnsi="Arial"/>
          <w:b w:val="true"/>
          <w:sz w:val="30"/>
        </w:rPr>
        <w:t>9.2.4 高空近电坠落耦合触电险情</w:t>
      </w:r>
      <w:bookmarkEnd w:id="5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1）即刻断电周边带电间隔；2）绝缘构架搭设救援平台，绝缘绳索转运伤员；3）同步处置骨折、电击伤情，联动120院前转运；4）排查登高绝缘梯、安全带破损隐患，升级登高防护措施。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0" w:id="60"/>
      <w:r>
        <w:rPr>
          <w:rFonts w:eastAsia="等线" w:ascii="Arial" w:cs="Arial" w:hAnsi="Arial"/>
          <w:b w:val="true"/>
          <w:sz w:val="30"/>
        </w:rPr>
        <w:t>9.2.5 金属碎屑飘落诱发相间短路告警</w:t>
      </w:r>
      <w:bookmarkEnd w:id="6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1）即刻停工闭锁保护间隔；2）运维停电清理碎屑、核验绝缘子损伤；3）优化下风防火收集设施，加大作业冗余距离；4）全员警示教育，升级物料管控措施。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1" w:id="61"/>
      <w:r>
        <w:rPr>
          <w:rFonts w:eastAsia="等线" w:ascii="Arial" w:cs="Arial" w:hAnsi="Arial"/>
          <w:b w:val="true"/>
          <w:sz w:val="30"/>
        </w:rPr>
        <w:t>9.2.6 SF6带电设备周边施工泄漏险情</w:t>
      </w:r>
      <w:bookmarkEnd w:id="6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1）人员上风侧撤离低洼区域；2）停止周边动火、敲击作业，防止引燃分解有毒气体；3）运维闭环堵漏、气体回收检测；4）复测空间气体及电场浓度，达标后方可恢复周边施工。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2" w:id="62"/>
      <w:r>
        <w:rPr>
          <w:rFonts w:eastAsia="等线" w:ascii="Arial" w:cs="Arial" w:hAnsi="Arial"/>
          <w:b w:val="true"/>
          <w:sz w:val="32"/>
        </w:rPr>
        <w:t>9.3 现场常驻近电专项应急物资清单</w:t>
      </w:r>
      <w:bookmarkEnd w:id="6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110kV特级绝缘救援杆8根、全套电弧阻燃防护工装36套、绝缘安全带12条、绝缘干粉防爆灭火器22具、静电释放桩4台、激光预警终端备用6组、便携式高压验电器8组、临时高压接地线30组、绝缘围挡备用120㎡、触电急救箱4套（心肺复苏仪、灼伤药品、止血器材）、应急绝缘照明16套、对讲机14部、应急避雷休息棚2座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3" w:id="63"/>
      <w:r>
        <w:rPr>
          <w:rFonts w:eastAsia="等线" w:ascii="Arial" w:cs="Arial" w:hAnsi="Arial"/>
          <w:b w:val="true"/>
          <w:sz w:val="32"/>
        </w:rPr>
        <w:t>9.4 应急值守、联动演练、故障上报机制</w:t>
      </w:r>
      <w:bookmarkEnd w:id="6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行24h近电应急专班在岗值守；每半月开展一次电网联动专项演练，重点演练断电报备、越界处置、绝缘施救、电弧灭火、盲目施救警示教育；演练台账视频留存归档；建立施工-运维-调度三方应急绿色通道，突发电网故障5min内响应，15min内完成局部断电隔离，最大限度缩小停电影响范围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64" w:id="64"/>
      <w:r>
        <w:rPr>
          <w:rFonts w:eastAsia="等线" w:ascii="Arial" w:cs="Arial" w:hAnsi="Arial"/>
          <w:b w:val="true"/>
          <w:sz w:val="36"/>
        </w:rPr>
        <w:t>10 投标造价、资料归档、履约维保、附则兜底条款</w:t>
      </w:r>
      <w:bookmarkEnd w:id="6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5" w:id="65"/>
      <w:r>
        <w:rPr>
          <w:rFonts w:eastAsia="等线" w:ascii="Arial" w:cs="Arial" w:hAnsi="Arial"/>
          <w:b w:val="true"/>
          <w:sz w:val="32"/>
        </w:rPr>
        <w:t>10.1 投标总价包干造价保障措施</w:t>
      </w:r>
      <w:bookmarkEnd w:id="6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方案临近带电体绝缘围挡、机具耐压、智慧预警、接地泄放、监护旁站、电弧防护、应急物资、电网演练、专项论证全部费用包干计入本次投标总价，除电网设计变更、调度新增硬性防护要求外，我方绝不追加任何安全措施、人工、机具费用；因我方违章作业、防护缺失、管理缺位产生电网罚款、设备赔付、抢险整改费用，全部由我方独立承担；工艺优化、隔离升级、人员增配不增加业主造价，最大限度优化施工时序，减少局部停电时长，降低电网协调成本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6" w:id="66"/>
      <w:r>
        <w:rPr>
          <w:rFonts w:eastAsia="等线" w:ascii="Arial" w:cs="Arial" w:hAnsi="Arial"/>
          <w:b w:val="true"/>
          <w:sz w:val="32"/>
        </w:rPr>
        <w:t>10.2 国网制式全套资料归档承诺</w:t>
      </w:r>
      <w:bookmarkEnd w:id="6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我方专人专职闭环整理近电全套投标及施工归档资料：双专项论证报告、四级近电分区热力台账、七类作业票闭环资料、人员机具国网备案资料、每日电场耐压复测记录、气象施工台账、三方交底影像、应急演练台账、保护旁站记录、完工绝缘撤除验收资料，全套资料完全匹配国网改扩建工程归档标准，纸质+电子加密双版移交，可直接用于电网安监核查、竣工结算、工程创优、并网备案，无需业主补填、修改资料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7" w:id="67"/>
      <w:r>
        <w:rPr>
          <w:rFonts w:eastAsia="等线" w:ascii="Arial" w:cs="Arial" w:hAnsi="Arial"/>
          <w:b w:val="true"/>
          <w:sz w:val="32"/>
        </w:rPr>
        <w:t>10.3 电网文明施工、设备防护环保兜底措施</w:t>
      </w:r>
      <w:bookmarkEnd w:id="6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施工废气、焊接烟气定向高空外排，避开GIS、开关柜进风散热口，杜绝有害气体侵蚀精密带电元器件；2）金属碎屑、绝缘废料密闭袋装专车清运，合规资质处置，不堆放带电设备基座周边；3）施工污水沉淀回用，不冲刷带电接地装置、绝缘子表面；4）机具加装消音减震装置，低谷施工降噪，不干扰站内测控通讯信号；5）每日完工带电设备除尘清洁，工完、料尽、场地净、隔离完好、接地复原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8" w:id="68"/>
      <w:r>
        <w:rPr>
          <w:rFonts w:eastAsia="等线" w:ascii="Arial" w:cs="Arial" w:hAnsi="Arial"/>
          <w:b w:val="true"/>
          <w:sz w:val="32"/>
        </w:rPr>
        <w:t>10.4 后期维保及全周期履约兜底承诺</w:t>
      </w:r>
      <w:bookmarkEnd w:id="6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站改扩建完工并网后，我方免费提供8个月近电区域巡检、电场复测、绝缘设施维保、接地复检专属服务；质保期内配合电网运维停电检修、近电整改，我方优先派驻持证专班无偿配合；若本方案工艺、管控措施不满足国网安监、电力调度、应急部门核查要求，我方无条件免费优化方案、升级防护、重做论证，承担全部整改费用，保障项目顺利竣工验收、零缺陷并网送电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|（注：部分内容可能由 AI 生成）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2026-06-22T01:31:29Z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{"Label":"1","ContentProducer":"001191110102MACQD9K64010000","ProduceID":"7654026364790672603","ReservedCode1":"","ContentPropagator":"","PropagateID":"","ReservedCode2":""}</vt:lpwstr>
  </property>
</Properties>
</file>